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714" w:tblpY="815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3969"/>
        <w:gridCol w:w="2693"/>
        <w:gridCol w:w="2552"/>
        <w:gridCol w:w="2835"/>
        <w:gridCol w:w="2268"/>
      </w:tblGrid>
      <w:tr w:rsidR="00E36328" w14:paraId="5642EC19" w14:textId="0BF783D3" w:rsidTr="00FC682C">
        <w:trPr>
          <w:trHeight w:val="295"/>
        </w:trPr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0000"/>
          </w:tcPr>
          <w:p w14:paraId="4F1AD369" w14:textId="73B73F95" w:rsidR="00E36328" w:rsidRPr="00FC682C" w:rsidRDefault="00E36328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Literacy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D36EA" w14:textId="6F2D4068" w:rsidR="00E36328" w:rsidRPr="00FC682C" w:rsidRDefault="00E36328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21BF998" w14:textId="6E8B0326" w:rsidR="00E36328" w:rsidRPr="00FC682C" w:rsidRDefault="00E36328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3E39C7F" w14:textId="20748B16" w:rsidR="00E36328" w:rsidRPr="00FC682C" w:rsidRDefault="00E36328" w:rsidP="00FC682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0452A35" w14:textId="611C27F0" w:rsidR="00E36328" w:rsidRPr="00FC682C" w:rsidRDefault="00FC682C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188E7EE" w14:textId="2B1472E7" w:rsidR="00E36328" w:rsidRPr="00FC682C" w:rsidRDefault="00FC682C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Additional </w:t>
            </w:r>
            <w:r w:rsidR="00E36328" w:rsidRPr="00FC68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Resources</w:t>
            </w:r>
          </w:p>
        </w:tc>
      </w:tr>
      <w:tr w:rsidR="00E36328" w14:paraId="6B2A0948" w14:textId="6C366ABA" w:rsidTr="00FC682C">
        <w:trPr>
          <w:trHeight w:val="306"/>
        </w:trPr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4B7CBA" w14:textId="77777777" w:rsidR="00E36328" w:rsidRPr="00FC682C" w:rsidRDefault="00E36328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A86CC3D" w14:textId="77777777" w:rsidR="00E36328" w:rsidRPr="00FC682C" w:rsidRDefault="00E36328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068578B" w14:textId="55535F95" w:rsidR="00E36328" w:rsidRPr="00FC682C" w:rsidRDefault="00E36328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Spelling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5869DAC" w14:textId="77777777" w:rsidR="00E36328" w:rsidRPr="00FC682C" w:rsidRDefault="00E36328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Revise previously learned spelling sounds and words.</w:t>
            </w:r>
          </w:p>
          <w:p w14:paraId="1DF34EE2" w14:textId="51B4F0CC" w:rsidR="00E36328" w:rsidRPr="00FC682C" w:rsidRDefault="00E36328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Spell check with a partner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</w:tcBorders>
          </w:tcPr>
          <w:p w14:paraId="175989EA" w14:textId="783113FF" w:rsidR="00E36328" w:rsidRPr="00FC682C" w:rsidRDefault="00E36328" w:rsidP="0008330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Use th</w:t>
            </w:r>
            <w:r w:rsidR="00800DAD">
              <w:rPr>
                <w:rFonts w:asciiTheme="majorHAnsi" w:hAnsiTheme="majorHAnsi" w:cstheme="majorHAnsi"/>
                <w:sz w:val="24"/>
                <w:szCs w:val="24"/>
              </w:rPr>
              <w:t>e following</w:t>
            </w: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 acti</w:t>
            </w:r>
            <w:r w:rsidR="00800DAD">
              <w:rPr>
                <w:rFonts w:asciiTheme="majorHAnsi" w:hAnsiTheme="majorHAnsi" w:cstheme="majorHAnsi"/>
                <w:sz w:val="24"/>
                <w:szCs w:val="24"/>
              </w:rPr>
              <w:t xml:space="preserve">ve literacy activities </w:t>
            </w: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 to practise spelling words</w:t>
            </w:r>
            <w:r w:rsidR="00800DAD">
              <w:rPr>
                <w:rFonts w:asciiTheme="majorHAnsi" w:hAnsiTheme="majorHAnsi" w:cstheme="majorHAnsi"/>
                <w:sz w:val="24"/>
                <w:szCs w:val="24"/>
              </w:rPr>
              <w:t>- Backwards words, Spelling Flowers, Blue Vowels, Across and Down, Bubble Words, Fancy Letters, Pyramid Writing. Backwards and Forwards.</w:t>
            </w:r>
          </w:p>
          <w:p w14:paraId="3C823B4F" w14:textId="1DDB8075" w:rsidR="00E36328" w:rsidRPr="00FC682C" w:rsidRDefault="00E36328" w:rsidP="0008330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2C39ECFB" w14:textId="77777777" w:rsidR="00E36328" w:rsidRPr="007B65E2" w:rsidRDefault="003D45AF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8" w:history="1"/>
            <w:r w:rsidR="00E36328" w:rsidRPr="007B65E2">
              <w:rPr>
                <w:rFonts w:asciiTheme="majorHAnsi" w:hAnsiTheme="majorHAnsi" w:cstheme="majorHAnsi"/>
                <w:sz w:val="24"/>
                <w:szCs w:val="24"/>
              </w:rPr>
              <w:t>Revise your grammar</w:t>
            </w:r>
          </w:p>
          <w:p w14:paraId="454513CF" w14:textId="77777777" w:rsidR="00E36328" w:rsidRPr="007B65E2" w:rsidRDefault="00E36328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65E2">
              <w:rPr>
                <w:rFonts w:asciiTheme="majorHAnsi" w:hAnsiTheme="majorHAnsi" w:cstheme="majorHAnsi"/>
                <w:sz w:val="24"/>
                <w:szCs w:val="24"/>
              </w:rPr>
              <w:t>(nouns, verbs, adjectives, pronouns, adverbs)</w:t>
            </w:r>
          </w:p>
          <w:p w14:paraId="3B22F79C" w14:textId="0615D6B7" w:rsidR="00E36328" w:rsidRPr="007B65E2" w:rsidRDefault="003D45AF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9" w:history="1">
              <w:r w:rsidR="00E36328" w:rsidRPr="007B65E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https://www.bbc.co.uk/bitesize/tags/zmyxxyc/year-3-and-p4-lessons</w:t>
              </w:r>
            </w:hyperlink>
            <w:r w:rsidR="00E36328" w:rsidRPr="007B65E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0A64AB5" w14:textId="6910A097" w:rsidR="00E36328" w:rsidRPr="007B65E2" w:rsidRDefault="00FC682C" w:rsidP="00FC68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65E2">
              <w:rPr>
                <w:rFonts w:asciiTheme="majorHAnsi" w:hAnsiTheme="majorHAnsi" w:cstheme="majorHAnsi"/>
                <w:sz w:val="24"/>
                <w:szCs w:val="24"/>
              </w:rPr>
              <w:t>Create a song or rap using previous spelling words from your homework jotter. Feel free to add some actions!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04A91F7E" w14:textId="4870F651" w:rsidR="00E36328" w:rsidRPr="007B65E2" w:rsidRDefault="00E36328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65E2">
              <w:rPr>
                <w:rFonts w:asciiTheme="majorHAnsi" w:hAnsiTheme="majorHAnsi" w:cstheme="majorHAnsi"/>
                <w:sz w:val="24"/>
                <w:szCs w:val="24"/>
              </w:rPr>
              <w:t>BBC Bitesize has lots of fun literacy activities:</w:t>
            </w:r>
          </w:p>
          <w:p w14:paraId="298AA752" w14:textId="103D0FFA" w:rsidR="00E36328" w:rsidRPr="007B65E2" w:rsidRDefault="003D45AF" w:rsidP="00802D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0" w:history="1">
              <w:r w:rsidR="00E36328" w:rsidRPr="007B65E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https://www.bbc.co.uk/bitesize/subjects/zdj2tfr</w:t>
              </w:r>
            </w:hyperlink>
            <w:r w:rsidR="00E36328" w:rsidRPr="007B65E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19AA192" w14:textId="77777777" w:rsidR="00E36328" w:rsidRPr="007B65E2" w:rsidRDefault="00E36328" w:rsidP="00802D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5C9040" w14:textId="18DEC755" w:rsidR="00E36328" w:rsidRPr="007B65E2" w:rsidRDefault="00E36328" w:rsidP="000540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65E2">
              <w:rPr>
                <w:rFonts w:asciiTheme="majorHAnsi" w:hAnsiTheme="majorHAnsi" w:cstheme="majorHAnsi"/>
                <w:sz w:val="24"/>
                <w:szCs w:val="24"/>
              </w:rPr>
              <w:t xml:space="preserve">They also have many  catch up lessons for P4 in Literacy:  </w:t>
            </w:r>
            <w:hyperlink r:id="rId11" w:history="1">
              <w:r w:rsidRPr="007B65E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https://www.bbc.co.uk/bitesize/tags/zmyxxyc/year-3-and-p4-lessons</w:t>
              </w:r>
            </w:hyperlink>
            <w:r w:rsidRPr="007B65E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C1F4ADB" w14:textId="3787A0CE" w:rsidR="00E36328" w:rsidRPr="007B65E2" w:rsidRDefault="00E36328" w:rsidP="0005405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930D23B" w14:textId="54B33717" w:rsidR="00E36328" w:rsidRPr="007B65E2" w:rsidRDefault="00E36328" w:rsidP="000540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65E2">
              <w:rPr>
                <w:rFonts w:asciiTheme="majorHAnsi" w:hAnsiTheme="majorHAnsi" w:cstheme="majorHAnsi"/>
                <w:sz w:val="24"/>
                <w:szCs w:val="24"/>
              </w:rPr>
              <w:t xml:space="preserve">Handwriting practice </w:t>
            </w:r>
          </w:p>
          <w:p w14:paraId="4B3BDED0" w14:textId="77777777" w:rsidR="00E36328" w:rsidRPr="007B65E2" w:rsidRDefault="003D45AF" w:rsidP="00802D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2" w:history="1">
              <w:r w:rsidR="00E36328" w:rsidRPr="007B65E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https://www.doorwayonline.org.uk/activities/letterformation/</w:t>
              </w:r>
            </w:hyperlink>
            <w:r w:rsidR="00E36328" w:rsidRPr="007B65E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DDC0A94" w14:textId="77777777" w:rsidR="00E36328" w:rsidRPr="007B65E2" w:rsidRDefault="00E36328" w:rsidP="00802D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BDCC7D" w14:textId="38EF2C4D" w:rsidR="00E36328" w:rsidRPr="007B65E2" w:rsidRDefault="00E36328" w:rsidP="00802D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65E2">
              <w:rPr>
                <w:rFonts w:asciiTheme="majorHAnsi" w:hAnsiTheme="majorHAnsi" w:cstheme="majorHAnsi"/>
                <w:sz w:val="24"/>
                <w:szCs w:val="24"/>
              </w:rPr>
              <w:t>Active Learn</w:t>
            </w:r>
          </w:p>
          <w:p w14:paraId="1805A342" w14:textId="77777777" w:rsidR="00E36328" w:rsidRPr="007B65E2" w:rsidRDefault="00E36328" w:rsidP="00802D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65E2">
              <w:rPr>
                <w:rFonts w:asciiTheme="majorHAnsi" w:hAnsiTheme="majorHAnsi" w:cstheme="majorHAnsi"/>
                <w:sz w:val="24"/>
                <w:szCs w:val="24"/>
              </w:rPr>
              <w:t>(Book Bug)</w:t>
            </w:r>
          </w:p>
          <w:p w14:paraId="7EA95688" w14:textId="5CCEFC70" w:rsidR="00E36328" w:rsidRPr="007B65E2" w:rsidRDefault="003D45AF" w:rsidP="00802D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3" w:history="1">
              <w:r w:rsidR="00E36328" w:rsidRPr="007B65E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https://www.activelearnprimary.co.uk/login?c=0</w:t>
              </w:r>
            </w:hyperlink>
            <w:r w:rsidR="00E36328" w:rsidRPr="007B65E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E36328" w14:paraId="00F930D5" w14:textId="41698E13" w:rsidTr="00FC682C">
        <w:trPr>
          <w:trHeight w:val="295"/>
        </w:trPr>
        <w:tc>
          <w:tcPr>
            <w:tcW w:w="127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44D6661" w14:textId="77777777" w:rsidR="00E36328" w:rsidRPr="00FC682C" w:rsidRDefault="00E36328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57246A4" w14:textId="77777777" w:rsidR="00E36328" w:rsidRPr="00FC682C" w:rsidRDefault="00E36328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1479703" w14:textId="77777777" w:rsidR="00E36328" w:rsidRPr="00FC682C" w:rsidRDefault="00E36328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9A2F0BE" w14:textId="77777777" w:rsidR="00E36328" w:rsidRPr="00FC682C" w:rsidRDefault="00E36328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DC96FCE" w14:textId="559253BA" w:rsidR="00E36328" w:rsidRPr="00FC682C" w:rsidRDefault="00E36328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Writing</w:t>
            </w:r>
          </w:p>
          <w:p w14:paraId="46B30937" w14:textId="65CF53A9" w:rsidR="00E36328" w:rsidRPr="00FC682C" w:rsidRDefault="00E36328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4" w:space="0" w:color="auto"/>
            </w:tcBorders>
          </w:tcPr>
          <w:p w14:paraId="275B354C" w14:textId="2EB9FC9A" w:rsidR="00E36328" w:rsidRPr="00FC682C" w:rsidRDefault="00E36328" w:rsidP="00755B56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Up-levelling sentences</w:t>
            </w:r>
            <w:r w:rsidR="00FC682C" w:rsidRPr="00FC68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VCOP</w:t>
            </w:r>
          </w:p>
          <w:p w14:paraId="090360D0" w14:textId="465E3C67" w:rsidR="00E36328" w:rsidRPr="00FC682C" w:rsidRDefault="00E36328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Write a simple sentence</w:t>
            </w:r>
          </w:p>
          <w:p w14:paraId="252F408C" w14:textId="268024DB" w:rsidR="00FC682C" w:rsidRPr="00FC682C" w:rsidRDefault="00E36328" w:rsidP="00FC68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Improve the sentence by adding.</w:t>
            </w:r>
            <w:r w:rsidR="00FC682C" w:rsidRPr="00FC68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FC682C"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840041E" w14:textId="4AD6EA11" w:rsidR="00E36328" w:rsidRPr="00FC682C" w:rsidRDefault="00FC682C" w:rsidP="009228F1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</w:t>
            </w: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ocabulary (describing words)</w:t>
            </w:r>
          </w:p>
          <w:p w14:paraId="0E4C7A73" w14:textId="0DC35F27" w:rsidR="00E36328" w:rsidRPr="00FC682C" w:rsidRDefault="00FC682C" w:rsidP="009228F1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E36328"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C68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</w:t>
            </w: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onnective (and, so but, then, because, then) to make the sentence longer. </w:t>
            </w:r>
          </w:p>
          <w:p w14:paraId="69F9192D" w14:textId="55631CE3" w:rsidR="00FC682C" w:rsidRPr="00FC682C" w:rsidRDefault="00FC682C" w:rsidP="00FC682C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="00E36328" w:rsidRPr="00FC682C">
              <w:rPr>
                <w:rFonts w:asciiTheme="majorHAnsi" w:hAnsiTheme="majorHAnsi" w:cstheme="majorHAnsi"/>
                <w:sz w:val="24"/>
                <w:szCs w:val="24"/>
              </w:rPr>
              <w:t>hang</w:t>
            </w: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ing</w:t>
            </w:r>
            <w:r w:rsidR="00E36328"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 the </w:t>
            </w:r>
            <w:r w:rsidR="00E36328" w:rsidRPr="00FC68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</w:t>
            </w:r>
            <w:r w:rsidR="00E36328" w:rsidRPr="00FC682C">
              <w:rPr>
                <w:rFonts w:asciiTheme="majorHAnsi" w:hAnsiTheme="majorHAnsi" w:cstheme="majorHAnsi"/>
                <w:sz w:val="24"/>
                <w:szCs w:val="24"/>
              </w:rPr>
              <w:t>pener</w:t>
            </w: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 (using new words to start a sentence rather than always The, I or My)</w:t>
            </w:r>
          </w:p>
          <w:p w14:paraId="7956B8D8" w14:textId="0542BA81" w:rsidR="00FC682C" w:rsidRPr="00FC682C" w:rsidRDefault="00E36328" w:rsidP="00FC682C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different </w:t>
            </w:r>
            <w:r w:rsidRPr="00FC68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</w:t>
            </w: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unctuation</w:t>
            </w:r>
            <w:r w:rsidR="00FC682C"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D7558C6" w14:textId="468E698A" w:rsidR="00E36328" w:rsidRPr="00FC682C" w:rsidRDefault="00FC682C" w:rsidP="00FC682C">
            <w:pPr>
              <w:pStyle w:val="ListParagraph"/>
              <w:ind w:left="319"/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(. , ! ? “”)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E320E21" w14:textId="4B76ADCF" w:rsidR="00E36328" w:rsidRPr="00FC682C" w:rsidRDefault="00E36328" w:rsidP="009228F1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Write about a story you have recently read.</w:t>
            </w:r>
          </w:p>
          <w:p w14:paraId="7099BA29" w14:textId="6AAF7A18" w:rsidR="00E36328" w:rsidRPr="00FC682C" w:rsidRDefault="00E36328" w:rsidP="009228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Create a story map for the book</w:t>
            </w:r>
            <w:r w:rsidR="00800DAD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00DAD">
              <w:rPr>
                <w:rFonts w:asciiTheme="majorHAnsi" w:hAnsiTheme="majorHAnsi" w:cstheme="majorHAnsi"/>
                <w:sz w:val="24"/>
                <w:szCs w:val="24"/>
              </w:rPr>
              <w:t>You can use pictures to help you.</w:t>
            </w:r>
          </w:p>
          <w:p w14:paraId="45D70963" w14:textId="02531EBB" w:rsidR="00E36328" w:rsidRPr="00FC682C" w:rsidRDefault="00E36328" w:rsidP="009228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Us</w:t>
            </w:r>
            <w:r w:rsidR="00800DAD">
              <w:rPr>
                <w:rFonts w:asciiTheme="majorHAnsi" w:hAnsiTheme="majorHAnsi" w:cstheme="majorHAnsi"/>
                <w:sz w:val="24"/>
                <w:szCs w:val="24"/>
              </w:rPr>
              <w:t>ing</w:t>
            </w: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 your story map, write the story</w:t>
            </w:r>
          </w:p>
          <w:p w14:paraId="1C1AA14B" w14:textId="49C448A3" w:rsidR="00E36328" w:rsidRPr="00FC682C" w:rsidRDefault="00E36328" w:rsidP="009228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Think about features of VCOP.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1BB1906" w14:textId="77777777" w:rsidR="00FC682C" w:rsidRPr="007B65E2" w:rsidRDefault="00FC682C" w:rsidP="00FC682C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7B65E2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Favourite Story</w:t>
            </w:r>
          </w:p>
          <w:p w14:paraId="5C02BECF" w14:textId="71BBCE6C" w:rsidR="00E36328" w:rsidRPr="007B65E2" w:rsidRDefault="00FC682C" w:rsidP="00FC68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65E2">
              <w:rPr>
                <w:rFonts w:asciiTheme="majorHAnsi" w:hAnsiTheme="majorHAnsi" w:cstheme="majorHAnsi"/>
                <w:sz w:val="24"/>
                <w:szCs w:val="24"/>
              </w:rPr>
              <w:t>Make a new front cover for your favourite book, draw a picture of your favourite part in the story. Share it with your family, can you retell them the story?</w:t>
            </w:r>
          </w:p>
        </w:tc>
        <w:tc>
          <w:tcPr>
            <w:tcW w:w="2835" w:type="dxa"/>
          </w:tcPr>
          <w:p w14:paraId="0C98D47C" w14:textId="77777777" w:rsidR="00E36328" w:rsidRPr="00E36328" w:rsidRDefault="00E36328" w:rsidP="00227EB9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E36328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Newspaper Report</w:t>
            </w:r>
          </w:p>
          <w:p w14:paraId="5EAA9BD2" w14:textId="77777777" w:rsidR="00227EB9" w:rsidRPr="007B65E2" w:rsidRDefault="00E36328" w:rsidP="00227E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65E2">
              <w:rPr>
                <w:rFonts w:asciiTheme="majorHAnsi" w:hAnsiTheme="majorHAnsi" w:cstheme="majorHAnsi"/>
                <w:sz w:val="24"/>
                <w:szCs w:val="24"/>
              </w:rPr>
              <w:t>Use Newsround to help you create a newspaper report about a current topic in the news. Remember to set it out like a newspaper, include heading and pictures.</w:t>
            </w:r>
          </w:p>
          <w:p w14:paraId="7DF926CB" w14:textId="77777777" w:rsidR="00227EB9" w:rsidRPr="007B65E2" w:rsidRDefault="00227EB9" w:rsidP="00227E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D6CADAE" w14:textId="77777777" w:rsidR="00227EB9" w:rsidRPr="00E36328" w:rsidRDefault="00227EB9" w:rsidP="00227EB9">
            <w:pPr>
              <w:rPr>
                <w:rFonts w:asciiTheme="majorHAnsi" w:hAnsiTheme="majorHAnsi" w:cstheme="majorHAnsi"/>
                <w:color w:val="0000FF"/>
                <w:sz w:val="24"/>
                <w:szCs w:val="24"/>
                <w:u w:val="single"/>
              </w:rPr>
            </w:pPr>
            <w:r w:rsidRPr="007B65E2">
              <w:rPr>
                <w:rFonts w:asciiTheme="majorHAnsi" w:hAnsiTheme="majorHAnsi" w:cstheme="majorHAnsi"/>
                <w:color w:val="0000FF"/>
                <w:sz w:val="24"/>
                <w:szCs w:val="24"/>
                <w:u w:val="single"/>
              </w:rPr>
              <w:fldChar w:fldCharType="begin"/>
            </w:r>
            <w:r w:rsidRPr="007B65E2">
              <w:rPr>
                <w:rFonts w:asciiTheme="majorHAnsi" w:hAnsiTheme="majorHAnsi" w:cstheme="majorHAnsi"/>
                <w:color w:val="0000FF"/>
                <w:sz w:val="24"/>
                <w:szCs w:val="24"/>
                <w:u w:val="single"/>
              </w:rPr>
              <w:instrText xml:space="preserve"> HYPERLINK "</w:instrText>
            </w:r>
            <w:r w:rsidRPr="00E36328">
              <w:rPr>
                <w:rFonts w:asciiTheme="majorHAnsi" w:hAnsiTheme="majorHAnsi" w:cstheme="majorHAnsi"/>
                <w:color w:val="0000FF"/>
                <w:sz w:val="24"/>
                <w:szCs w:val="24"/>
                <w:u w:val="single"/>
              </w:rPr>
              <w:instrText>https://www.bbc.co.uk/newsround</w:instrText>
            </w:r>
          </w:p>
          <w:p w14:paraId="5D4FD8C8" w14:textId="77777777" w:rsidR="00227EB9" w:rsidRPr="00E36328" w:rsidRDefault="00227EB9" w:rsidP="00227EB9">
            <w:pPr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  <w:r w:rsidRPr="007B65E2">
              <w:rPr>
                <w:rFonts w:asciiTheme="majorHAnsi" w:hAnsiTheme="majorHAnsi" w:cstheme="majorHAnsi"/>
                <w:color w:val="0000FF"/>
                <w:sz w:val="24"/>
                <w:szCs w:val="24"/>
                <w:u w:val="single"/>
              </w:rPr>
              <w:instrText xml:space="preserve">" </w:instrText>
            </w:r>
            <w:r w:rsidRPr="007B65E2">
              <w:rPr>
                <w:rFonts w:asciiTheme="majorHAnsi" w:hAnsiTheme="majorHAnsi" w:cstheme="majorHAnsi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E36328"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  <w:t>https://www.bbc.co.uk/newsround</w:t>
            </w:r>
          </w:p>
          <w:p w14:paraId="12C5FF6E" w14:textId="5B3C5210" w:rsidR="00E36328" w:rsidRPr="007B65E2" w:rsidRDefault="00227EB9" w:rsidP="00227E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65E2">
              <w:rPr>
                <w:rFonts w:asciiTheme="majorHAnsi" w:hAnsiTheme="majorHAnsi" w:cstheme="majorHAnsi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268" w:type="dxa"/>
            <w:vMerge/>
          </w:tcPr>
          <w:p w14:paraId="097C53AF" w14:textId="768CCDF4" w:rsidR="00E36328" w:rsidRPr="007B65E2" w:rsidRDefault="00E36328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6328" w14:paraId="6FF7A8D9" w14:textId="01A31FD1" w:rsidTr="00FC682C">
        <w:trPr>
          <w:trHeight w:val="306"/>
        </w:trPr>
        <w:tc>
          <w:tcPr>
            <w:tcW w:w="127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C3954FA" w14:textId="77777777" w:rsidR="00E36328" w:rsidRPr="00FC682C" w:rsidRDefault="00E36328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1668E6F" w14:textId="285D3EA7" w:rsidR="00E36328" w:rsidRPr="00FC682C" w:rsidRDefault="00E36328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Reading</w:t>
            </w:r>
          </w:p>
          <w:p w14:paraId="72D30629" w14:textId="47E25869" w:rsidR="00E36328" w:rsidRPr="00FC682C" w:rsidRDefault="00E36328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4" w:space="0" w:color="auto"/>
            </w:tcBorders>
          </w:tcPr>
          <w:p w14:paraId="24A0483C" w14:textId="5CC87424" w:rsidR="00E36328" w:rsidRPr="00FC682C" w:rsidRDefault="00E36328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Practise reading a range of appropriate books and texts you find at home.</w:t>
            </w:r>
            <w:r w:rsidR="00D00A9D">
              <w:rPr>
                <w:rFonts w:asciiTheme="majorHAnsi" w:hAnsiTheme="majorHAnsi" w:cstheme="majorHAnsi"/>
                <w:sz w:val="24"/>
                <w:szCs w:val="24"/>
              </w:rPr>
              <w:t xml:space="preserve"> Ensure you access the books which have been assigned to you on Active Learn Book Bug.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D8EF270" w14:textId="07F235C8" w:rsidR="00E36328" w:rsidRPr="00FC682C" w:rsidRDefault="00E36328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Talk about WHO? WHERE? WHEN? WHAT HAPPENED?</w:t>
            </w:r>
          </w:p>
        </w:tc>
        <w:tc>
          <w:tcPr>
            <w:tcW w:w="2552" w:type="dxa"/>
          </w:tcPr>
          <w:p w14:paraId="056B4C74" w14:textId="0B505F44" w:rsidR="00E36328" w:rsidRPr="007B65E2" w:rsidRDefault="00E36328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65E2">
              <w:rPr>
                <w:rFonts w:asciiTheme="majorHAnsi" w:hAnsiTheme="majorHAnsi" w:cstheme="majorHAnsi"/>
                <w:sz w:val="24"/>
                <w:szCs w:val="24"/>
              </w:rPr>
              <w:t>Re-tell the story to someone, or act it out</w:t>
            </w:r>
          </w:p>
        </w:tc>
        <w:tc>
          <w:tcPr>
            <w:tcW w:w="2835" w:type="dxa"/>
          </w:tcPr>
          <w:p w14:paraId="788340AA" w14:textId="37A0C0D0" w:rsidR="00E36328" w:rsidRPr="007B65E2" w:rsidRDefault="00FC682C" w:rsidP="00FC68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65E2">
              <w:rPr>
                <w:rFonts w:asciiTheme="majorHAnsi" w:hAnsiTheme="majorHAnsi" w:cstheme="majorHAnsi"/>
                <w:sz w:val="24"/>
                <w:szCs w:val="24"/>
              </w:rPr>
              <w:t>Write a book review about a story you re</w:t>
            </w:r>
            <w:r w:rsidR="007B65E2" w:rsidRPr="007B65E2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7B65E2">
              <w:rPr>
                <w:rFonts w:asciiTheme="majorHAnsi" w:hAnsiTheme="majorHAnsi" w:cstheme="majorHAnsi"/>
                <w:sz w:val="24"/>
                <w:szCs w:val="24"/>
              </w:rPr>
              <w:t>d. What did you like or not like? What was the plot? Who were the characters? Rate the book.</w:t>
            </w:r>
          </w:p>
        </w:tc>
        <w:tc>
          <w:tcPr>
            <w:tcW w:w="2268" w:type="dxa"/>
            <w:vMerge/>
          </w:tcPr>
          <w:p w14:paraId="6A085417" w14:textId="50E4E71E" w:rsidR="00E36328" w:rsidRPr="007B65E2" w:rsidRDefault="00E36328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6328" w14:paraId="5F07A644" w14:textId="77777777" w:rsidTr="00FC682C">
        <w:trPr>
          <w:trHeight w:val="306"/>
        </w:trPr>
        <w:tc>
          <w:tcPr>
            <w:tcW w:w="127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2D3A0E0" w14:textId="77777777" w:rsidR="00E36328" w:rsidRPr="00FC682C" w:rsidRDefault="00E36328" w:rsidP="005E695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CC2A88A" w14:textId="2FD03D7D" w:rsidR="00E36328" w:rsidRPr="00FC682C" w:rsidRDefault="00E36328" w:rsidP="005E695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Listening and talking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4" w:space="0" w:color="auto"/>
            </w:tcBorders>
          </w:tcPr>
          <w:p w14:paraId="107472CD" w14:textId="77777777" w:rsidR="00FC682C" w:rsidRPr="00FC682C" w:rsidRDefault="00FC682C" w:rsidP="00FC68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Watch Newsround and summarise key points</w:t>
            </w:r>
          </w:p>
          <w:p w14:paraId="5E64DE1D" w14:textId="77777777" w:rsidR="00FC682C" w:rsidRPr="00FC682C" w:rsidRDefault="003D45AF" w:rsidP="00FC68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4" w:history="1">
              <w:r w:rsidR="00FC682C" w:rsidRPr="00FC682C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https://www.bbc.co.uk/newsround/news/watch_newsround</w:t>
              </w:r>
            </w:hyperlink>
          </w:p>
          <w:p w14:paraId="62C88CF9" w14:textId="62612B93" w:rsidR="00E36328" w:rsidRPr="00FC682C" w:rsidRDefault="00E36328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2D51A4D" w14:textId="379B7032" w:rsidR="00E36328" w:rsidRPr="00FC682C" w:rsidRDefault="00D00A9D" w:rsidP="00FC68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Choose an object from your house and tell an adult all about it. What is it? What does it do? etc</w:t>
            </w:r>
          </w:p>
        </w:tc>
        <w:tc>
          <w:tcPr>
            <w:tcW w:w="2552" w:type="dxa"/>
          </w:tcPr>
          <w:p w14:paraId="179956F0" w14:textId="45CE3B30" w:rsidR="00E36328" w:rsidRPr="00FC682C" w:rsidRDefault="00E36328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FA34FD3" w14:textId="44D188B5" w:rsidR="00E36328" w:rsidRPr="00FC682C" w:rsidRDefault="00FC682C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Attention activities (jigsaws, colour in, memory games)</w:t>
            </w:r>
          </w:p>
        </w:tc>
        <w:tc>
          <w:tcPr>
            <w:tcW w:w="2268" w:type="dxa"/>
            <w:vMerge/>
          </w:tcPr>
          <w:p w14:paraId="427D6139" w14:textId="5E54A0A2" w:rsidR="00E36328" w:rsidRPr="00C904CF" w:rsidRDefault="00E36328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D113F63" w14:textId="69B97A9A" w:rsidR="00A85EEE" w:rsidRDefault="00A85EEE"/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79"/>
        <w:gridCol w:w="3441"/>
        <w:gridCol w:w="3827"/>
        <w:gridCol w:w="3402"/>
        <w:gridCol w:w="3402"/>
      </w:tblGrid>
      <w:tr w:rsidR="00F4603E" w:rsidRPr="00F4603E" w14:paraId="45182591" w14:textId="77777777" w:rsidTr="00A85EEE">
        <w:trPr>
          <w:trHeight w:val="333"/>
        </w:trPr>
        <w:tc>
          <w:tcPr>
            <w:tcW w:w="13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36D2B122" w14:textId="0E82FD49" w:rsidR="00F4603E" w:rsidRPr="00F4603E" w:rsidRDefault="00F4603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4603E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Maths</w:t>
            </w:r>
          </w:p>
        </w:tc>
        <w:tc>
          <w:tcPr>
            <w:tcW w:w="34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BE229C3" w14:textId="799C4B3F" w:rsidR="00F4603E" w:rsidRPr="00F4603E" w:rsidRDefault="00F4603E" w:rsidP="004C3F98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4603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68F176" w14:textId="4FD93061" w:rsidR="00F4603E" w:rsidRPr="00F4603E" w:rsidRDefault="00F4603E" w:rsidP="004C3F98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4603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1505634" w14:textId="7BFFA200" w:rsidR="00F4603E" w:rsidRPr="00F4603E" w:rsidRDefault="00F4603E" w:rsidP="004C3F98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4603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B040A9E" w14:textId="4DDC0518" w:rsidR="00F4603E" w:rsidRPr="00F4603E" w:rsidRDefault="00F4603E" w:rsidP="004C3F98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4603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</w:t>
            </w:r>
            <w:r w:rsidR="00FC682C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dditional Resources</w:t>
            </w:r>
          </w:p>
        </w:tc>
      </w:tr>
      <w:tr w:rsidR="00F4603E" w:rsidRPr="00F4603E" w14:paraId="3BE62010" w14:textId="77777777" w:rsidTr="00A85EEE">
        <w:trPr>
          <w:trHeight w:val="345"/>
        </w:trPr>
        <w:tc>
          <w:tcPr>
            <w:tcW w:w="1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3C5F5D" w14:textId="77777777" w:rsidR="00F4603E" w:rsidRPr="00FC682C" w:rsidRDefault="00F4603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B7B53B1" w14:textId="128FC319" w:rsidR="00F4603E" w:rsidRPr="00FC682C" w:rsidRDefault="00F4603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Number</w:t>
            </w:r>
          </w:p>
          <w:p w14:paraId="4A66012B" w14:textId="1281E001" w:rsidR="00F4603E" w:rsidRPr="00FC682C" w:rsidRDefault="00F4603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</w:tcBorders>
          </w:tcPr>
          <w:p w14:paraId="4F9E889D" w14:textId="5E34B3C3" w:rsidR="00F4603E" w:rsidRPr="00FC682C" w:rsidRDefault="00F4603E" w:rsidP="00153E19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Counting </w:t>
            </w:r>
          </w:p>
          <w:p w14:paraId="4647B220" w14:textId="5B89C6DA" w:rsidR="00F4603E" w:rsidRPr="00FC682C" w:rsidRDefault="00F4603E" w:rsidP="00153E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Practise all of the times tables (2, 3, 4, 5, 6, 7, 8, 9, 10, 11, 12).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</w:tcPr>
          <w:p w14:paraId="7C5CED98" w14:textId="29CA1075" w:rsidR="00F4603E" w:rsidRPr="00FC682C" w:rsidRDefault="00F4603E" w:rsidP="00755B56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Learn Its</w:t>
            </w:r>
          </w:p>
          <w:p w14:paraId="46E22D8F" w14:textId="0FC7BAFB" w:rsidR="00F4603E" w:rsidRPr="00FC682C" w:rsidRDefault="00F4603E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Using the multiplication facts you have written down, write division fact families.</w:t>
            </w:r>
          </w:p>
          <w:p w14:paraId="59BED655" w14:textId="3EC44A74" w:rsidR="00F4603E" w:rsidRPr="00FC682C" w:rsidRDefault="00F4603E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3 x 4 = 12     4 x 3 = 12</w:t>
            </w:r>
          </w:p>
          <w:p w14:paraId="478957DB" w14:textId="219C79D3" w:rsidR="00F4603E" w:rsidRPr="00FC682C" w:rsidRDefault="00F4603E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  <w:r w:rsidRPr="00FC682C">
              <w:rPr>
                <w:rFonts w:ascii="Arial" w:hAnsi="Arial" w:cs="Arial"/>
                <w:sz w:val="24"/>
                <w:szCs w:val="24"/>
                <w:lang w:val="en"/>
              </w:rPr>
              <w:t xml:space="preserve"> ÷</w:t>
            </w: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 4 = 3     12 </w:t>
            </w:r>
            <w:r w:rsidRPr="00FC682C">
              <w:rPr>
                <w:rFonts w:ascii="Arial" w:hAnsi="Arial" w:cs="Arial"/>
                <w:sz w:val="24"/>
                <w:szCs w:val="24"/>
                <w:lang w:val="en"/>
              </w:rPr>
              <w:t>÷</w:t>
            </w: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 3 = 4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14:paraId="74A1DEF3" w14:textId="77777777" w:rsidR="00F4603E" w:rsidRPr="00FC682C" w:rsidRDefault="00F4603E" w:rsidP="00EC714E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Addition and subtraction </w:t>
            </w:r>
          </w:p>
          <w:p w14:paraId="677A4499" w14:textId="51A2E110" w:rsidR="00F4603E" w:rsidRPr="00FC682C" w:rsidRDefault="00F4603E" w:rsidP="00EC714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Practise adding and subtracting 2 and 3 digit numbers e.g. 56 + 2</w:t>
            </w:r>
            <w:r w:rsidR="00800DAD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 and 45 - 35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14:paraId="186E1CBD" w14:textId="27BB5673" w:rsidR="00F4603E" w:rsidRPr="007B65E2" w:rsidRDefault="00F4603E" w:rsidP="00755B5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B65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Mathletics games</w:t>
            </w:r>
          </w:p>
          <w:p w14:paraId="58F03349" w14:textId="11EC4DE1" w:rsidR="00227EB9" w:rsidRPr="007B65E2" w:rsidRDefault="00227EB9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65E2">
              <w:rPr>
                <w:rFonts w:asciiTheme="majorHAnsi" w:hAnsiTheme="majorHAnsi" w:cstheme="majorHAnsi"/>
                <w:sz w:val="24"/>
                <w:szCs w:val="24"/>
              </w:rPr>
              <w:t>Complete assigned activities to improve your numeracy skills.</w:t>
            </w:r>
          </w:p>
          <w:p w14:paraId="66DE1A55" w14:textId="77777777" w:rsidR="00F4603E" w:rsidRPr="007B65E2" w:rsidRDefault="003D45AF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5" w:history="1">
              <w:r w:rsidR="00F4603E" w:rsidRPr="007B65E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https://login.mathletics.com/</w:t>
              </w:r>
            </w:hyperlink>
          </w:p>
          <w:p w14:paraId="63B3C7DC" w14:textId="77777777" w:rsidR="00F4603E" w:rsidRPr="007B65E2" w:rsidRDefault="00F4603E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01BDB51" w14:textId="4451CCE8" w:rsidR="00F4603E" w:rsidRPr="007B65E2" w:rsidRDefault="00F4603E" w:rsidP="00755B5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B65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Education City</w:t>
            </w:r>
          </w:p>
          <w:p w14:paraId="0A62ADF0" w14:textId="77777777" w:rsidR="00A85EEE" w:rsidRPr="007B65E2" w:rsidRDefault="00A85EEE" w:rsidP="00A85E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65E2">
              <w:rPr>
                <w:rFonts w:asciiTheme="majorHAnsi" w:hAnsiTheme="majorHAnsi" w:cstheme="majorHAnsi"/>
                <w:sz w:val="24"/>
                <w:szCs w:val="24"/>
              </w:rPr>
              <w:t>(Maths games)</w:t>
            </w:r>
          </w:p>
          <w:p w14:paraId="06B796B3" w14:textId="77777777" w:rsidR="00A85EEE" w:rsidRPr="00FC682C" w:rsidRDefault="003D45AF" w:rsidP="00A85E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6" w:history="1">
              <w:r w:rsidR="00A85EEE" w:rsidRPr="007B65E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https://go.educationcity.com/</w:t>
              </w:r>
            </w:hyperlink>
            <w:r w:rsidR="00A85EEE"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C1D0195" w14:textId="77777777" w:rsidR="00A85EEE" w:rsidRPr="00FC682C" w:rsidRDefault="00A85EEE" w:rsidP="00A85E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FD27F95" w14:textId="77777777" w:rsidR="00A85EEE" w:rsidRPr="00FC682C" w:rsidRDefault="00A85EEE" w:rsidP="00A85EE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Active Learn </w:t>
            </w:r>
          </w:p>
          <w:p w14:paraId="1975316D" w14:textId="77777777" w:rsidR="00A85EEE" w:rsidRPr="00FC682C" w:rsidRDefault="00A85EEE" w:rsidP="00A85E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(Maths games)</w:t>
            </w:r>
          </w:p>
          <w:p w14:paraId="3FF5E236" w14:textId="77777777" w:rsidR="00A85EEE" w:rsidRPr="00FC682C" w:rsidRDefault="003D45AF" w:rsidP="00A85E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7" w:history="1">
              <w:r w:rsidR="00A85EEE" w:rsidRPr="00FC682C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https://www.activelearnprimary.co.uk/login?c=0</w:t>
              </w:r>
            </w:hyperlink>
            <w:r w:rsidR="00A85EEE"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0096DA8" w14:textId="2C2A0D0E" w:rsidR="00F4603E" w:rsidRPr="00FC682C" w:rsidRDefault="00F4603E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43AA46" w14:textId="6D551D0D" w:rsidR="00F4603E" w:rsidRPr="00FC682C" w:rsidRDefault="00F4603E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BBC Bitesize</w:t>
            </w: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 has lots of fun Maths activities:</w:t>
            </w:r>
          </w:p>
          <w:p w14:paraId="78F9337B" w14:textId="77777777" w:rsidR="001A4E7A" w:rsidRPr="00FC682C" w:rsidRDefault="003D45AF" w:rsidP="00054050">
            <w:pPr>
              <w:rPr>
                <w:sz w:val="24"/>
                <w:szCs w:val="24"/>
              </w:rPr>
            </w:pPr>
            <w:hyperlink r:id="rId18" w:history="1">
              <w:r w:rsidR="001A4E7A" w:rsidRPr="00FC682C">
                <w:rPr>
                  <w:rStyle w:val="Hyperlink"/>
                  <w:sz w:val="24"/>
                  <w:szCs w:val="24"/>
                </w:rPr>
                <w:t>https://www.bbc.co.uk/bitesize/subjects/zpdj6sg</w:t>
              </w:r>
            </w:hyperlink>
            <w:r w:rsidR="001A4E7A" w:rsidRPr="00FC682C">
              <w:rPr>
                <w:sz w:val="24"/>
                <w:szCs w:val="24"/>
              </w:rPr>
              <w:t xml:space="preserve"> </w:t>
            </w:r>
          </w:p>
          <w:p w14:paraId="43C325A3" w14:textId="77777777" w:rsidR="001A4E7A" w:rsidRPr="00FC682C" w:rsidRDefault="001A4E7A" w:rsidP="00054050">
            <w:pPr>
              <w:rPr>
                <w:sz w:val="24"/>
                <w:szCs w:val="24"/>
              </w:rPr>
            </w:pPr>
          </w:p>
          <w:p w14:paraId="33BCBD51" w14:textId="194694B2" w:rsidR="00F4603E" w:rsidRPr="00FC682C" w:rsidRDefault="00F4603E" w:rsidP="000540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They also have many catch up lessons for P4 in Maths: </w:t>
            </w:r>
            <w:hyperlink r:id="rId19" w:history="1">
              <w:r w:rsidR="001A4E7A" w:rsidRPr="00FC682C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https://www.bbc.co.uk/bitesize/tags/zmyxxyc/year-3-and-p4-lessons</w:t>
              </w:r>
            </w:hyperlink>
            <w:r w:rsidR="001A4E7A"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F77BA75" w14:textId="7F38D46C" w:rsidR="00F4603E" w:rsidRPr="00FC682C" w:rsidRDefault="00F4603E" w:rsidP="0005405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3A1CBC" w14:textId="359D6061" w:rsidR="00F4603E" w:rsidRPr="00FC682C" w:rsidRDefault="00F4603E" w:rsidP="0005405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Hit the Button</w:t>
            </w:r>
          </w:p>
          <w:p w14:paraId="7AFC4B6A" w14:textId="5F0E96AF" w:rsidR="00F4603E" w:rsidRPr="00FC682C" w:rsidRDefault="003D45AF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0" w:history="1">
              <w:r w:rsidR="00F4603E" w:rsidRPr="00FC682C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https://www.topmarks.co.uk/maths-games/hit-the-button</w:t>
              </w:r>
            </w:hyperlink>
            <w:r w:rsidR="00F4603E"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F4603E" w:rsidRPr="00F4603E" w14:paraId="3FB8C9CC" w14:textId="77777777" w:rsidTr="00A85EEE">
        <w:trPr>
          <w:trHeight w:val="333"/>
        </w:trPr>
        <w:tc>
          <w:tcPr>
            <w:tcW w:w="137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16193E5" w14:textId="77777777" w:rsidR="00F4603E" w:rsidRPr="00FC682C" w:rsidRDefault="00F4603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668D7B7" w14:textId="4D8C0CD6" w:rsidR="00F4603E" w:rsidRPr="00FC682C" w:rsidRDefault="00F4603E" w:rsidP="005460F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Measure</w:t>
            </w:r>
          </w:p>
        </w:tc>
        <w:tc>
          <w:tcPr>
            <w:tcW w:w="3441" w:type="dxa"/>
            <w:tcBorders>
              <w:left w:val="single" w:sz="12" w:space="0" w:color="auto"/>
            </w:tcBorders>
          </w:tcPr>
          <w:p w14:paraId="7F28290B" w14:textId="3DDCE7CF" w:rsidR="00F4603E" w:rsidRPr="00FC682C" w:rsidRDefault="00F4603E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Measure the height, length and width of objects around your home. Use different resources to do this e.g. ruler, measuring tape. Measure the members of your </w:t>
            </w:r>
            <w:r w:rsidR="00A85EEE" w:rsidRPr="00FC682C">
              <w:rPr>
                <w:rFonts w:asciiTheme="majorHAnsi" w:hAnsiTheme="majorHAnsi" w:cstheme="majorHAnsi"/>
                <w:sz w:val="24"/>
                <w:szCs w:val="24"/>
              </w:rPr>
              <w:t>family’s</w:t>
            </w: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 height and write it down!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D798B56" w14:textId="77777777" w:rsidR="002E2F4B" w:rsidRPr="002E2F4B" w:rsidRDefault="002E2F4B" w:rsidP="002E2F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E2F4B">
              <w:rPr>
                <w:rFonts w:asciiTheme="majorHAnsi" w:hAnsiTheme="majorHAnsi" w:cstheme="majorHAnsi"/>
                <w:sz w:val="24"/>
                <w:szCs w:val="24"/>
              </w:rPr>
              <w:t>Choose your favourite recipe and make something tasty. Discuss reading the recipe, different weights, the ingredients and how long it takes to bake.</w:t>
            </w:r>
          </w:p>
          <w:p w14:paraId="42BB9996" w14:textId="2AE31EDC" w:rsidR="00F4603E" w:rsidRPr="00FC682C" w:rsidRDefault="00F4603E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2" w:space="0" w:color="auto"/>
            </w:tcBorders>
          </w:tcPr>
          <w:p w14:paraId="0954C7D2" w14:textId="1E3CD199" w:rsidR="00F4603E" w:rsidRPr="00FC682C" w:rsidRDefault="00F4603E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Fill different sized c</w:t>
            </w:r>
            <w:r w:rsidR="00800DAD">
              <w:rPr>
                <w:rFonts w:asciiTheme="majorHAnsi" w:hAnsiTheme="majorHAnsi" w:cstheme="majorHAnsi"/>
                <w:sz w:val="24"/>
                <w:szCs w:val="24"/>
              </w:rPr>
              <w:t>ontainers</w:t>
            </w: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 with water</w:t>
            </w:r>
            <w:r w:rsidR="00800DAD">
              <w:rPr>
                <w:rFonts w:asciiTheme="majorHAnsi" w:hAnsiTheme="majorHAnsi" w:cstheme="majorHAnsi"/>
                <w:sz w:val="24"/>
                <w:szCs w:val="24"/>
              </w:rPr>
              <w:t>. Estimate how much water it contains then measure using a measuring jug to find the volume. Was you answer accurate?</w:t>
            </w:r>
          </w:p>
        </w:tc>
        <w:tc>
          <w:tcPr>
            <w:tcW w:w="3402" w:type="dxa"/>
            <w:vMerge/>
            <w:tcBorders>
              <w:left w:val="single" w:sz="2" w:space="0" w:color="auto"/>
            </w:tcBorders>
          </w:tcPr>
          <w:p w14:paraId="31FFDC72" w14:textId="2C90EFD9" w:rsidR="00F4603E" w:rsidRPr="00F4603E" w:rsidRDefault="00F4603E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4603E" w:rsidRPr="00F4603E" w14:paraId="3E9DC6FB" w14:textId="77777777" w:rsidTr="00A85EEE">
        <w:trPr>
          <w:trHeight w:val="345"/>
        </w:trPr>
        <w:tc>
          <w:tcPr>
            <w:tcW w:w="137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E343F56" w14:textId="77777777" w:rsidR="00F4603E" w:rsidRPr="00FC682C" w:rsidRDefault="00F4603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F225C6B" w14:textId="17233EFD" w:rsidR="00F4603E" w:rsidRPr="00FC682C" w:rsidRDefault="00F4603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Money</w:t>
            </w:r>
          </w:p>
        </w:tc>
        <w:tc>
          <w:tcPr>
            <w:tcW w:w="3441" w:type="dxa"/>
            <w:tcBorders>
              <w:left w:val="single" w:sz="12" w:space="0" w:color="auto"/>
            </w:tcBorders>
          </w:tcPr>
          <w:p w14:paraId="54404F62" w14:textId="076D1365" w:rsidR="00F4603E" w:rsidRPr="00FC682C" w:rsidRDefault="00F4603E" w:rsidP="00031A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Play shops with a partner. </w:t>
            </w:r>
            <w:r w:rsidRPr="00FC682C">
              <w:rPr>
                <w:sz w:val="24"/>
                <w:szCs w:val="24"/>
              </w:rPr>
              <w:t>Write down the prices of items in your house and add them up to get the total amount of money.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2324CA0" w14:textId="7329E0B9" w:rsidR="00F4603E" w:rsidRPr="00FC682C" w:rsidRDefault="00F4603E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Make up prices of items in your house that would be below £1.00. Practice giving change from £1.00. Move up to change from £5.00 then £10.00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2" w:space="0" w:color="auto"/>
            </w:tcBorders>
          </w:tcPr>
          <w:p w14:paraId="6A472391" w14:textId="13311B75" w:rsidR="00F4603E" w:rsidRPr="00FC682C" w:rsidRDefault="00800DAD" w:rsidP="00755B56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</w:t>
            </w:r>
            <w:r w:rsidR="00760292">
              <w:rPr>
                <w:sz w:val="24"/>
                <w:szCs w:val="24"/>
              </w:rPr>
              <w:t xml:space="preserve">n online </w:t>
            </w:r>
            <w:r>
              <w:rPr>
                <w:sz w:val="24"/>
                <w:szCs w:val="24"/>
              </w:rPr>
              <w:t xml:space="preserve">catalogue </w:t>
            </w:r>
            <w:r w:rsidR="00760292">
              <w:rPr>
                <w:sz w:val="24"/>
                <w:szCs w:val="24"/>
              </w:rPr>
              <w:t xml:space="preserve">such as Tesco or Argos </w:t>
            </w:r>
            <w:r>
              <w:rPr>
                <w:sz w:val="24"/>
                <w:szCs w:val="24"/>
              </w:rPr>
              <w:t>to f</w:t>
            </w:r>
            <w:r w:rsidR="00760292">
              <w:rPr>
                <w:sz w:val="24"/>
                <w:szCs w:val="24"/>
              </w:rPr>
              <w:t>ind two items that you would like to buy. Use a calculator to help you find their total.</w:t>
            </w:r>
          </w:p>
        </w:tc>
        <w:tc>
          <w:tcPr>
            <w:tcW w:w="3402" w:type="dxa"/>
            <w:vMerge/>
            <w:tcBorders>
              <w:left w:val="single" w:sz="2" w:space="0" w:color="auto"/>
            </w:tcBorders>
          </w:tcPr>
          <w:p w14:paraId="1EB270CA" w14:textId="048CB3E7" w:rsidR="00F4603E" w:rsidRPr="00F4603E" w:rsidRDefault="00F4603E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4603E" w:rsidRPr="00F4603E" w14:paraId="0816AB2E" w14:textId="77777777" w:rsidTr="00A85EEE">
        <w:trPr>
          <w:trHeight w:val="345"/>
        </w:trPr>
        <w:tc>
          <w:tcPr>
            <w:tcW w:w="137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0A21BC8" w14:textId="77777777" w:rsidR="00F4603E" w:rsidRPr="00FC682C" w:rsidRDefault="00F4603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640367A" w14:textId="0F8D0915" w:rsidR="00F4603E" w:rsidRPr="00FC682C" w:rsidRDefault="00F4603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Shape</w:t>
            </w:r>
          </w:p>
        </w:tc>
        <w:tc>
          <w:tcPr>
            <w:tcW w:w="3441" w:type="dxa"/>
            <w:tcBorders>
              <w:left w:val="single" w:sz="12" w:space="0" w:color="auto"/>
            </w:tcBorders>
          </w:tcPr>
          <w:p w14:paraId="2876C0B0" w14:textId="1F2764D4" w:rsidR="00F4603E" w:rsidRPr="00FC682C" w:rsidRDefault="00F4603E" w:rsidP="00031A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Find a range of shapes around the home or outdoors. Draw or take a photo of them then sort them into 2D and 3D shapes.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ECAD5A9" w14:textId="6F5ACF78" w:rsidR="00F4603E" w:rsidRPr="00FC682C" w:rsidRDefault="00F4603E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Write the names of the 2D and 3D shapes you find and describe their faces, edges and </w:t>
            </w:r>
            <w:r w:rsidR="00760292">
              <w:rPr>
                <w:rFonts w:asciiTheme="majorHAnsi" w:hAnsiTheme="majorHAnsi" w:cstheme="majorHAnsi"/>
                <w:sz w:val="24"/>
                <w:szCs w:val="24"/>
              </w:rPr>
              <w:t>corners (vertices)</w:t>
            </w: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. You could draw a table first to put your results into.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2" w:space="0" w:color="auto"/>
            </w:tcBorders>
          </w:tcPr>
          <w:p w14:paraId="1180BDB7" w14:textId="77777777" w:rsidR="00F4603E" w:rsidRDefault="00760292" w:rsidP="00755B56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model using 3D items found around your house. List the shapes you have used.</w:t>
            </w:r>
          </w:p>
          <w:p w14:paraId="7673974C" w14:textId="7E85468E" w:rsidR="00760292" w:rsidRPr="00760292" w:rsidRDefault="00760292" w:rsidP="007602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60292">
              <w:rPr>
                <w:rFonts w:asciiTheme="majorHAnsi" w:hAnsiTheme="majorHAnsi" w:cstheme="majorHAnsi"/>
                <w:sz w:val="24"/>
                <w:szCs w:val="24"/>
              </w:rPr>
              <w:t>Draw a 2D picture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of a castle. Label all the shapes you have used.</w:t>
            </w:r>
          </w:p>
        </w:tc>
        <w:tc>
          <w:tcPr>
            <w:tcW w:w="3402" w:type="dxa"/>
            <w:vMerge/>
            <w:tcBorders>
              <w:left w:val="single" w:sz="2" w:space="0" w:color="auto"/>
            </w:tcBorders>
          </w:tcPr>
          <w:p w14:paraId="109D92D5" w14:textId="77777777" w:rsidR="00F4603E" w:rsidRPr="00F4603E" w:rsidRDefault="00F4603E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4603E" w:rsidRPr="00F4603E" w14:paraId="1BBC87D7" w14:textId="77777777" w:rsidTr="00A85EEE">
        <w:trPr>
          <w:trHeight w:val="1333"/>
        </w:trPr>
        <w:tc>
          <w:tcPr>
            <w:tcW w:w="137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D59B5D3" w14:textId="77777777" w:rsidR="00F4603E" w:rsidRPr="00FC682C" w:rsidRDefault="00F4603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5A903B3" w14:textId="756E8E65" w:rsidR="00F4603E" w:rsidRPr="00FC682C" w:rsidRDefault="00F4603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441" w:type="dxa"/>
            <w:tcBorders>
              <w:left w:val="single" w:sz="12" w:space="0" w:color="auto"/>
            </w:tcBorders>
          </w:tcPr>
          <w:p w14:paraId="4FFFC13E" w14:textId="4FF94224" w:rsidR="00F4603E" w:rsidRPr="00FC682C" w:rsidRDefault="00F4603E" w:rsidP="00031A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Practise telling</w:t>
            </w:r>
            <w:r w:rsidR="00A85EEE"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 o’clock, half past, quarter past and quarter to</w:t>
            </w: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 time</w:t>
            </w:r>
            <w:r w:rsidR="00A85EEE" w:rsidRPr="00FC682C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 xml:space="preserve"> in both analogue and digital.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1A551D9" w14:textId="286B2CC8" w:rsidR="00F4603E" w:rsidRPr="00FC682C" w:rsidRDefault="00A85EEE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Try working out the difference between two times.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2" w:space="0" w:color="auto"/>
            </w:tcBorders>
          </w:tcPr>
          <w:p w14:paraId="2D5C8CFD" w14:textId="2BB7C935" w:rsidR="00F4603E" w:rsidRPr="00FC682C" w:rsidRDefault="00A85EEE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682C">
              <w:rPr>
                <w:rFonts w:asciiTheme="majorHAnsi" w:hAnsiTheme="majorHAnsi" w:cstheme="majorHAnsi"/>
                <w:sz w:val="24"/>
                <w:szCs w:val="24"/>
              </w:rPr>
              <w:t>Try reading a range of different timetables.</w:t>
            </w:r>
          </w:p>
        </w:tc>
        <w:tc>
          <w:tcPr>
            <w:tcW w:w="3402" w:type="dxa"/>
            <w:vMerge/>
            <w:tcBorders>
              <w:left w:val="single" w:sz="2" w:space="0" w:color="auto"/>
            </w:tcBorders>
          </w:tcPr>
          <w:p w14:paraId="5E41C201" w14:textId="024ADCD9" w:rsidR="00F4603E" w:rsidRPr="00F4603E" w:rsidRDefault="00F4603E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6787DAD8" w14:textId="3CB9AD8C" w:rsidR="005460F0" w:rsidRDefault="005460F0"/>
    <w:tbl>
      <w:tblPr>
        <w:tblpPr w:leftFromText="180" w:rightFromText="180" w:vertAnchor="text" w:horzAnchor="page" w:tblpX="535" w:tblpY="-127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C904CF" w14:paraId="745783C0" w14:textId="77777777" w:rsidTr="00C904CF">
        <w:trPr>
          <w:trHeight w:val="412"/>
        </w:trPr>
        <w:tc>
          <w:tcPr>
            <w:tcW w:w="0" w:type="auto"/>
          </w:tcPr>
          <w:p w14:paraId="62DDDC41" w14:textId="1EC7773B" w:rsidR="00C904CF" w:rsidRDefault="00C904CF" w:rsidP="00C904CF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7E74E5CD" w14:textId="5EDFB18C" w:rsidR="00B22D15" w:rsidRPr="00B22D15" w:rsidRDefault="00B22D15" w:rsidP="00FC682C">
      <w:pPr>
        <w:rPr>
          <w:rFonts w:asciiTheme="majorHAnsi" w:hAnsiTheme="majorHAnsi" w:cstheme="majorHAnsi"/>
        </w:rPr>
      </w:pPr>
    </w:p>
    <w:tbl>
      <w:tblPr>
        <w:tblStyle w:val="TableGrid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4252"/>
        <w:gridCol w:w="4820"/>
      </w:tblGrid>
      <w:tr w:rsidR="007F2DBB" w:rsidRPr="00DA4906" w14:paraId="20C40C1D" w14:textId="77777777" w:rsidTr="0074603C">
        <w:trPr>
          <w:trHeight w:val="333"/>
        </w:trPr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11CF602" w14:textId="77777777" w:rsidR="007F2DBB" w:rsidRPr="007F2DBB" w:rsidRDefault="007F2DBB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F2DBB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Health and Wellbeing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F166EAF" w14:textId="77777777" w:rsidR="007F2DBB" w:rsidRPr="007F2DBB" w:rsidRDefault="007F2DBB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F2DBB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1261C" w14:textId="77777777" w:rsidR="007F2DBB" w:rsidRPr="007F2DBB" w:rsidRDefault="007F2DBB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F2DBB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33FE7CD" w14:textId="77777777" w:rsidR="007F2DBB" w:rsidRPr="007F2DBB" w:rsidRDefault="007F2DBB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F2DBB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Activity</w:t>
            </w:r>
          </w:p>
        </w:tc>
      </w:tr>
      <w:tr w:rsidR="007F2DBB" w:rsidRPr="00DA4906" w14:paraId="5E99D129" w14:textId="77777777" w:rsidTr="0074603C">
        <w:trPr>
          <w:trHeight w:val="345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A74C0A" w14:textId="77777777" w:rsidR="007F2DBB" w:rsidRPr="00C2260C" w:rsidRDefault="007F2DBB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Safe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CAADEF6" w14:textId="28D8CC79" w:rsidR="007F2DBB" w:rsidRPr="00C2260C" w:rsidRDefault="007F2DBB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Encourage children to take some responsibility for keeping themselves safe. Help them to recognise when they need to ask for help from others if they don't feel safe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F5931D" w14:textId="2D926362" w:rsidR="007F2DBB" w:rsidRPr="00C2260C" w:rsidRDefault="007F2DBB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Talk about your responsibilities towards yourself and others when using social media and the internet.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F19879E" w14:textId="10E7F443" w:rsidR="007F2DBB" w:rsidRPr="00C2260C" w:rsidRDefault="007F2DBB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2DBB" w:rsidRPr="00DA4906" w14:paraId="512FECD5" w14:textId="77777777" w:rsidTr="0074603C">
        <w:trPr>
          <w:trHeight w:val="34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08C3A0" w14:textId="77777777" w:rsidR="007F2DBB" w:rsidRPr="00C2260C" w:rsidRDefault="007F2DBB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Healthy</w:t>
            </w:r>
          </w:p>
          <w:p w14:paraId="0D45820E" w14:textId="77777777" w:rsidR="007F2DBB" w:rsidRPr="00C2260C" w:rsidRDefault="007F2DBB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E9B1E04" w14:textId="3CD04CB1" w:rsidR="007F2DBB" w:rsidRPr="00C2260C" w:rsidRDefault="007F2DBB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Make snacks for yourself and f</w:t>
            </w:r>
            <w:r w:rsidR="0015206F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amily</w:t>
            </w:r>
            <w:r w:rsidRPr="00C2260C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 xml:space="preserve">. Get an adult to help you work out how much fruit to prepare and which items to serve.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4B81" w14:textId="62DAB489" w:rsidR="007F2DBB" w:rsidRPr="00C2260C" w:rsidRDefault="007F2DBB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 xml:space="preserve">Before putting the shopping away, see if you can identify the foods that are high in fat, sugar or salt.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AEC7BB6" w14:textId="3F965F6F" w:rsidR="007F2DBB" w:rsidRPr="00C2260C" w:rsidRDefault="007F2DBB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Look at the labels on fresh foods and see which countries they come from. Find them on a map of the world and talk about the journey they have taken to get to your house.</w:t>
            </w:r>
          </w:p>
        </w:tc>
      </w:tr>
      <w:tr w:rsidR="007F2DBB" w:rsidRPr="00DA4906" w14:paraId="653D033C" w14:textId="77777777" w:rsidTr="0074603C">
        <w:trPr>
          <w:trHeight w:val="34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C1068B" w14:textId="1AA6EE1A" w:rsidR="007F2DBB" w:rsidRPr="00C2260C" w:rsidRDefault="007F2DBB" w:rsidP="007F2DB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Active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3593314" w14:textId="164623E9" w:rsidR="007F2DBB" w:rsidRPr="00C2260C" w:rsidRDefault="007F2DBB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Find opportunities to go outside every day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4CC6" w14:textId="5934503E" w:rsidR="007F2DBB" w:rsidRPr="00C2260C" w:rsidRDefault="007F2DBB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In the garden have an 'Olympic games' competition, featuring different events like long-jump, high jump, sprinting, the marathon race.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265CA1F" w14:textId="77777777" w:rsidR="00374A4D" w:rsidRPr="00C2260C" w:rsidRDefault="00374A4D" w:rsidP="00374A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sz w:val="24"/>
                <w:szCs w:val="24"/>
              </w:rPr>
              <w:t xml:space="preserve">Cosmic Kids  </w:t>
            </w:r>
            <w:hyperlink r:id="rId21" w:history="1">
              <w:r w:rsidRPr="00C2260C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https://www.cosmickids.com/</w:t>
              </w:r>
            </w:hyperlink>
            <w:r w:rsidRPr="00C226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607C8D4" w14:textId="77777777" w:rsidR="00374A4D" w:rsidRPr="00C2260C" w:rsidRDefault="00374A4D" w:rsidP="00374A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sz w:val="24"/>
                <w:szCs w:val="24"/>
              </w:rPr>
              <w:t xml:space="preserve">Go Noodle </w:t>
            </w:r>
            <w:hyperlink r:id="rId22" w:history="1">
              <w:r w:rsidRPr="00C2260C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https://www.gonoodle.com/</w:t>
              </w:r>
            </w:hyperlink>
          </w:p>
          <w:p w14:paraId="43B01E05" w14:textId="77777777" w:rsidR="00374A4D" w:rsidRPr="00C2260C" w:rsidRDefault="00374A4D" w:rsidP="00374A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sz w:val="24"/>
                <w:szCs w:val="24"/>
              </w:rPr>
              <w:t>Body Coach -Joe Wicks</w:t>
            </w:r>
          </w:p>
          <w:p w14:paraId="6FD31ED8" w14:textId="567C8EB7" w:rsidR="007F2DBB" w:rsidRPr="00C2260C" w:rsidRDefault="003D45AF" w:rsidP="00374A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3" w:history="1">
              <w:r w:rsidR="00374A4D" w:rsidRPr="00C2260C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https://www.youtube.com/playlist?list=PLyCLoPd4VxBsXs1WmPcektsQyFbXTf9FO</w:t>
              </w:r>
            </w:hyperlink>
          </w:p>
        </w:tc>
      </w:tr>
      <w:tr w:rsidR="007F2DBB" w:rsidRPr="00DA4906" w14:paraId="72A2BAA1" w14:textId="77777777" w:rsidTr="0074603C">
        <w:trPr>
          <w:trHeight w:val="34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30A878" w14:textId="77777777" w:rsidR="007F2DBB" w:rsidRPr="00C2260C" w:rsidRDefault="007F2DBB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Nurture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166D581" w14:textId="77777777" w:rsidR="007F2DBB" w:rsidRPr="00C2260C" w:rsidRDefault="007F2DBB" w:rsidP="007F2D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sz w:val="24"/>
                <w:szCs w:val="24"/>
              </w:rPr>
              <w:t>Share your feelings with your family and talk about why you feel that way.</w:t>
            </w:r>
          </w:p>
          <w:p w14:paraId="1D131011" w14:textId="00E8B829" w:rsidR="007F2DBB" w:rsidRPr="00C2260C" w:rsidRDefault="007F2DBB" w:rsidP="007F2DB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75BF" w14:textId="77777777" w:rsidR="007F2DBB" w:rsidRPr="00C2260C" w:rsidRDefault="007F2DBB" w:rsidP="007F2D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 xml:space="preserve"> </w:t>
            </w:r>
            <w:r w:rsidRPr="00C2260C">
              <w:rPr>
                <w:rFonts w:asciiTheme="majorHAnsi" w:hAnsiTheme="majorHAnsi" w:cstheme="majorHAnsi"/>
                <w:sz w:val="24"/>
                <w:szCs w:val="24"/>
              </w:rPr>
              <w:t xml:space="preserve">Make a cosy reading den </w:t>
            </w:r>
          </w:p>
          <w:p w14:paraId="0E57B73A" w14:textId="258908FD" w:rsidR="007F2DBB" w:rsidRPr="00C2260C" w:rsidRDefault="007F2DBB" w:rsidP="00E45935">
            <w:pPr>
              <w:rPr>
                <w:rFonts w:asciiTheme="majorHAnsi" w:hAnsiTheme="majorHAnsi" w:cstheme="majorHAnsi"/>
                <w:color w:val="333333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61CD402" w14:textId="63ACA5AD" w:rsidR="007F2DBB" w:rsidRPr="00C2260C" w:rsidRDefault="007F2DBB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 xml:space="preserve">Start a photograph album of your life. Add in some favourite mementos and </w:t>
            </w:r>
            <w:r w:rsidR="0074603C" w:rsidRPr="00C2260C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 xml:space="preserve">a </w:t>
            </w:r>
            <w:r w:rsidRPr="00C2260C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reminder of when the photograph was taken</w:t>
            </w:r>
          </w:p>
        </w:tc>
      </w:tr>
      <w:tr w:rsidR="007F2DBB" w:rsidRPr="00DA4906" w14:paraId="4712D49F" w14:textId="77777777" w:rsidTr="0074603C">
        <w:trPr>
          <w:trHeight w:val="34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969551" w14:textId="77777777" w:rsidR="007F2DBB" w:rsidRPr="00C2260C" w:rsidRDefault="007F2DBB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Achieving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9EB39C4" w14:textId="77777777" w:rsidR="007F2DBB" w:rsidRPr="00C2260C" w:rsidRDefault="007F2DBB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sz w:val="24"/>
                <w:szCs w:val="24"/>
              </w:rPr>
              <w:t xml:space="preserve">‘Proud Cloud’ for your bedroom. Draw a cloud and write things you are proud of </w:t>
            </w:r>
          </w:p>
          <w:p w14:paraId="1013D8EA" w14:textId="77777777" w:rsidR="007F2DBB" w:rsidRPr="00C2260C" w:rsidRDefault="007F2DBB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5223" w14:textId="77777777" w:rsidR="007F2DBB" w:rsidRPr="00C2260C" w:rsidRDefault="007F2DBB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sz w:val="24"/>
                <w:szCs w:val="24"/>
              </w:rPr>
              <w:t>Listen to a story or watch a video clip and talk about how the characters are resilient and overcome challenges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3DCED59" w14:textId="77777777" w:rsidR="007F2DBB" w:rsidRPr="00C2260C" w:rsidRDefault="007F2DBB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2DBB" w:rsidRPr="00DA4906" w14:paraId="1600B25D" w14:textId="77777777" w:rsidTr="0074603C">
        <w:trPr>
          <w:trHeight w:val="34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098BC3" w14:textId="77777777" w:rsidR="007F2DBB" w:rsidRPr="00C2260C" w:rsidRDefault="007F2DBB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Respected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B439CFE" w14:textId="1138314A" w:rsidR="007F2DBB" w:rsidRPr="00C2260C" w:rsidRDefault="007F2DBB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Look at family pictures, talk about who is in them and relationships. Share some of your stories about these people and what they mean to you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9E5B" w14:textId="03EF5D9E" w:rsidR="007F2DBB" w:rsidRPr="00C2260C" w:rsidRDefault="007F2DBB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sz w:val="24"/>
                <w:szCs w:val="24"/>
              </w:rPr>
              <w:t>Talk about how everyone in your family is different and celebrate these differences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2C9DA0F" w14:textId="77777777" w:rsidR="007F2DBB" w:rsidRPr="00C2260C" w:rsidRDefault="007F2DBB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2DBB" w:rsidRPr="00DA4906" w14:paraId="27813E97" w14:textId="77777777" w:rsidTr="0074603C">
        <w:trPr>
          <w:trHeight w:val="34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0DD0EF" w14:textId="77777777" w:rsidR="007F2DBB" w:rsidRPr="00C2260C" w:rsidRDefault="007F2DBB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Responsible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1514F9" w14:textId="3D642B7E" w:rsidR="007F2DBB" w:rsidRPr="00C2260C" w:rsidRDefault="007F2DBB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sz w:val="24"/>
                <w:szCs w:val="24"/>
              </w:rPr>
              <w:t>Help with the housework e.g. washing the dishes, putting washing in the washing machine.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7E7B" w14:textId="77777777" w:rsidR="007F2DBB" w:rsidRPr="00C2260C" w:rsidRDefault="007F2DBB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sz w:val="24"/>
                <w:szCs w:val="24"/>
              </w:rPr>
              <w:t>Tidy away your own toys after playing with them.</w:t>
            </w:r>
          </w:p>
          <w:p w14:paraId="614B2659" w14:textId="77777777" w:rsidR="007F2DBB" w:rsidRPr="00C2260C" w:rsidRDefault="007F2DBB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B0B134E" w14:textId="074CED54" w:rsidR="007F2DBB" w:rsidRPr="00C2260C" w:rsidRDefault="007F2DBB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Share the responsibility for looking after pets. If you don’t have your ow</w:t>
            </w:r>
            <w:r w:rsidR="0074603C" w:rsidRPr="00C2260C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n</w:t>
            </w:r>
            <w:r w:rsidRPr="00C2260C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, consider volunteering to look after a friend</w:t>
            </w:r>
            <w:r w:rsidR="0074603C" w:rsidRPr="00C2260C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’s</w:t>
            </w:r>
          </w:p>
        </w:tc>
      </w:tr>
      <w:tr w:rsidR="007F2DBB" w:rsidRPr="00DA4906" w14:paraId="4CA62E65" w14:textId="77777777" w:rsidTr="0074603C">
        <w:trPr>
          <w:trHeight w:val="345"/>
        </w:trPr>
        <w:tc>
          <w:tcPr>
            <w:tcW w:w="1560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3EC2AD" w14:textId="77777777" w:rsidR="007F2DBB" w:rsidRPr="00C2260C" w:rsidRDefault="007F2DBB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Included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</w:tcBorders>
          </w:tcPr>
          <w:p w14:paraId="2A7B0AA5" w14:textId="77777777" w:rsidR="007F2DBB" w:rsidRDefault="007F2DBB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260C">
              <w:rPr>
                <w:rFonts w:asciiTheme="majorHAnsi" w:hAnsiTheme="majorHAnsi" w:cstheme="majorHAnsi"/>
                <w:sz w:val="24"/>
                <w:szCs w:val="24"/>
              </w:rPr>
              <w:t>Play a game with your family and learn to take turns and be fair.</w:t>
            </w:r>
          </w:p>
          <w:p w14:paraId="70214619" w14:textId="6418E7A1" w:rsidR="00C2260C" w:rsidRPr="00C2260C" w:rsidRDefault="00C2260C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14:paraId="478B1755" w14:textId="261C8821" w:rsidR="007F2DBB" w:rsidRPr="00C2260C" w:rsidRDefault="0015206F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Draw a family tree, show everyone that lives in your house. Write a positive word beside each person to describe them.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E0AE13C" w14:textId="77777777" w:rsidR="007F2DBB" w:rsidRPr="00C2260C" w:rsidRDefault="007F2DBB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CD32764" w14:textId="1E4EC796" w:rsidR="00FC682C" w:rsidRDefault="00FC682C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252"/>
        <w:gridCol w:w="3001"/>
        <w:gridCol w:w="2977"/>
        <w:gridCol w:w="2835"/>
        <w:gridCol w:w="2835"/>
        <w:gridCol w:w="2382"/>
      </w:tblGrid>
      <w:tr w:rsidR="00FC682C" w14:paraId="16613EB2" w14:textId="77777777" w:rsidTr="00E45935">
        <w:tc>
          <w:tcPr>
            <w:tcW w:w="1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B00C15" w14:textId="77777777" w:rsidR="00FC682C" w:rsidRPr="002E2F4B" w:rsidRDefault="00FC682C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2F4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OTHER AREAS</w:t>
            </w:r>
          </w:p>
        </w:tc>
        <w:tc>
          <w:tcPr>
            <w:tcW w:w="30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ECC589F" w14:textId="77777777" w:rsidR="00FC682C" w:rsidRPr="002E2F4B" w:rsidRDefault="00FC682C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2F4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070A12D" w14:textId="77777777" w:rsidR="00FC682C" w:rsidRPr="002E2F4B" w:rsidRDefault="00FC682C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2F4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BE43E40" w14:textId="77777777" w:rsidR="00FC682C" w:rsidRPr="002E2F4B" w:rsidRDefault="00FC682C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2F4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E34DD50" w14:textId="77777777" w:rsidR="00FC682C" w:rsidRPr="002E2F4B" w:rsidRDefault="00FC682C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2F4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3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D1B2B83" w14:textId="77777777" w:rsidR="00FC682C" w:rsidRPr="002E2F4B" w:rsidRDefault="00FC682C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2F4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Additional Resources</w:t>
            </w:r>
          </w:p>
        </w:tc>
      </w:tr>
      <w:tr w:rsidR="00FC682C" w14:paraId="1878B2BD" w14:textId="77777777" w:rsidTr="00E45935">
        <w:tc>
          <w:tcPr>
            <w:tcW w:w="12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14:paraId="2BAF011E" w14:textId="77777777" w:rsidR="00FC682C" w:rsidRPr="002E2F4B" w:rsidRDefault="00FC682C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3CA9631" w14:textId="77777777" w:rsidR="00FC682C" w:rsidRPr="002E2F4B" w:rsidRDefault="00FC682C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DF0BBC7" w14:textId="77777777" w:rsidR="00FC682C" w:rsidRPr="002E2F4B" w:rsidRDefault="00FC682C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2F4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ICT</w:t>
            </w: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auto"/>
            </w:tcBorders>
          </w:tcPr>
          <w:p w14:paraId="31686ACC" w14:textId="77777777" w:rsidR="00FC682C" w:rsidRPr="0074603C" w:rsidRDefault="00FC682C" w:rsidP="0015206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0DD5F48C" w14:textId="77777777" w:rsidR="00FC682C" w:rsidRPr="0074603C" w:rsidRDefault="00FC682C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4603C">
              <w:rPr>
                <w:rFonts w:asciiTheme="majorHAnsi" w:hAnsiTheme="majorHAnsi" w:cstheme="majorHAnsi"/>
                <w:sz w:val="28"/>
                <w:szCs w:val="28"/>
              </w:rPr>
              <w:t>Log on to Mathletics, Glow, Google Classrooms and Active Learn or any other educational websites.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64134991" w14:textId="5F4E557A" w:rsidR="00FC682C" w:rsidRPr="0074603C" w:rsidRDefault="00FC682C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4603C">
              <w:rPr>
                <w:rFonts w:asciiTheme="majorHAnsi" w:hAnsiTheme="majorHAnsi" w:cstheme="majorHAnsi"/>
                <w:sz w:val="28"/>
                <w:szCs w:val="28"/>
              </w:rPr>
              <w:t>Use your I Pad</w:t>
            </w:r>
            <w:r w:rsidR="0015206F">
              <w:rPr>
                <w:rFonts w:asciiTheme="majorHAnsi" w:hAnsiTheme="majorHAnsi" w:cstheme="majorHAnsi"/>
                <w:sz w:val="28"/>
                <w:szCs w:val="28"/>
              </w:rPr>
              <w:t>/phone</w:t>
            </w:r>
            <w:r w:rsidRPr="0074603C">
              <w:rPr>
                <w:rFonts w:asciiTheme="majorHAnsi" w:hAnsiTheme="majorHAnsi" w:cstheme="majorHAnsi"/>
                <w:sz w:val="28"/>
                <w:szCs w:val="28"/>
              </w:rPr>
              <w:t xml:space="preserve"> or tablet and take some photographs of your work and upload them.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2FA2E0B" w14:textId="15E5A11C" w:rsidR="0015206F" w:rsidRPr="0074603C" w:rsidRDefault="00FC682C" w:rsidP="0015206F">
            <w:pPr>
              <w:pStyle w:val="Default"/>
              <w:rPr>
                <w:rFonts w:asciiTheme="majorHAnsi" w:hAnsiTheme="majorHAnsi" w:cstheme="majorHAnsi"/>
                <w:sz w:val="28"/>
                <w:szCs w:val="28"/>
              </w:rPr>
            </w:pPr>
            <w:r w:rsidRPr="0074603C">
              <w:rPr>
                <w:rFonts w:asciiTheme="majorHAnsi" w:hAnsiTheme="majorHAnsi" w:cstheme="majorHAnsi"/>
                <w:sz w:val="28"/>
                <w:szCs w:val="28"/>
              </w:rPr>
              <w:t xml:space="preserve">Coding: </w:t>
            </w:r>
            <w:r w:rsidR="0015206F">
              <w:rPr>
                <w:rFonts w:asciiTheme="majorHAnsi" w:hAnsiTheme="majorHAnsi" w:cstheme="majorHAnsi"/>
                <w:sz w:val="28"/>
                <w:szCs w:val="28"/>
              </w:rPr>
              <w:t>Use coding.org to practise your coding skills.</w:t>
            </w:r>
          </w:p>
          <w:p w14:paraId="62C54B30" w14:textId="2F9F267E" w:rsidR="00FC682C" w:rsidRPr="0074603C" w:rsidRDefault="00FC682C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12" w:space="0" w:color="auto"/>
            </w:tcBorders>
          </w:tcPr>
          <w:p w14:paraId="3BCED49F" w14:textId="77777777" w:rsidR="002E2F4B" w:rsidRPr="0074603C" w:rsidRDefault="003D45AF" w:rsidP="002E2F4B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hyperlink r:id="rId24" w:history="1">
              <w:r w:rsidR="002E2F4B" w:rsidRPr="0074603C">
                <w:rPr>
                  <w:rStyle w:val="Hyperlink"/>
                  <w:rFonts w:asciiTheme="majorHAnsi" w:hAnsiTheme="majorHAnsi" w:cstheme="majorHAnsi"/>
                  <w:b/>
                  <w:bCs/>
                  <w:sz w:val="28"/>
                  <w:szCs w:val="28"/>
                </w:rPr>
                <w:t>Dance mat Typing</w:t>
              </w:r>
            </w:hyperlink>
          </w:p>
          <w:p w14:paraId="08BFACCF" w14:textId="77777777" w:rsidR="002E2F4B" w:rsidRPr="0074603C" w:rsidRDefault="002E2F4B" w:rsidP="002E2F4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4603C">
              <w:rPr>
                <w:rFonts w:asciiTheme="majorHAnsi" w:hAnsiTheme="majorHAnsi" w:cstheme="majorHAnsi"/>
                <w:sz w:val="28"/>
                <w:szCs w:val="28"/>
              </w:rPr>
              <w:t>Practise your typing skills and accuracy.</w:t>
            </w:r>
          </w:p>
          <w:p w14:paraId="45E25F8E" w14:textId="77777777" w:rsidR="00FC682C" w:rsidRPr="0074603C" w:rsidRDefault="00FC682C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C682C" w14:paraId="7DF149B3" w14:textId="77777777" w:rsidTr="00E45935">
        <w:tc>
          <w:tcPr>
            <w:tcW w:w="1252" w:type="dxa"/>
            <w:tcBorders>
              <w:right w:val="single" w:sz="12" w:space="0" w:color="auto"/>
            </w:tcBorders>
            <w:shd w:val="clear" w:color="auto" w:fill="FF6600"/>
          </w:tcPr>
          <w:p w14:paraId="696DC291" w14:textId="77777777" w:rsidR="00FC682C" w:rsidRDefault="00FC682C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2CE2093" w14:textId="77777777" w:rsidR="00FC682C" w:rsidRDefault="00FC682C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8C47076" w14:textId="77777777" w:rsidR="00FC682C" w:rsidRPr="00A65E0A" w:rsidRDefault="00FC682C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65E0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3001" w:type="dxa"/>
            <w:tcBorders>
              <w:left w:val="single" w:sz="12" w:space="0" w:color="auto"/>
            </w:tcBorders>
          </w:tcPr>
          <w:p w14:paraId="131B162B" w14:textId="77777777" w:rsidR="00FC682C" w:rsidRPr="0074603C" w:rsidRDefault="00FC682C" w:rsidP="00E4593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4603C">
              <w:rPr>
                <w:rFonts w:asciiTheme="majorHAnsi" w:hAnsiTheme="majorHAnsi" w:cstheme="majorHAnsi"/>
                <w:sz w:val="28"/>
                <w:szCs w:val="28"/>
              </w:rPr>
              <w:t>Go outside and collect natural materials.  Create a portrait with what you have found.</w:t>
            </w:r>
          </w:p>
          <w:p w14:paraId="112E250C" w14:textId="46655FD3" w:rsidR="00FC682C" w:rsidRPr="0074603C" w:rsidRDefault="00FC682C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4603C">
              <w:rPr>
                <w:rFonts w:asciiTheme="majorHAnsi" w:hAnsiTheme="majorHAnsi" w:cstheme="majorHAnsi"/>
                <w:sz w:val="28"/>
                <w:szCs w:val="28"/>
              </w:rPr>
              <w:t xml:space="preserve">Andy Goldsworthy is a good </w:t>
            </w:r>
            <w:r w:rsidR="0045549D" w:rsidRPr="0074603C">
              <w:rPr>
                <w:rFonts w:asciiTheme="majorHAnsi" w:hAnsiTheme="majorHAnsi" w:cstheme="majorHAnsi"/>
                <w:sz w:val="28"/>
                <w:szCs w:val="28"/>
              </w:rPr>
              <w:t>artist</w:t>
            </w:r>
            <w:r w:rsidRPr="0074603C">
              <w:rPr>
                <w:rFonts w:asciiTheme="majorHAnsi" w:hAnsiTheme="majorHAnsi" w:cstheme="majorHAnsi"/>
                <w:sz w:val="28"/>
                <w:szCs w:val="28"/>
              </w:rPr>
              <w:t xml:space="preserve"> to look at here.</w:t>
            </w:r>
          </w:p>
        </w:tc>
        <w:tc>
          <w:tcPr>
            <w:tcW w:w="2977" w:type="dxa"/>
          </w:tcPr>
          <w:p w14:paraId="32500464" w14:textId="77777777" w:rsidR="00FC682C" w:rsidRPr="0074603C" w:rsidRDefault="00FC682C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4603C">
              <w:rPr>
                <w:rFonts w:asciiTheme="majorHAnsi" w:hAnsiTheme="majorHAnsi" w:cstheme="majorHAnsi"/>
                <w:sz w:val="28"/>
                <w:szCs w:val="28"/>
              </w:rPr>
              <w:t>Think of 3 animals. Draw the head of one, the body of the next and the legs of the third.  Colour in your animal and give it a name.</w:t>
            </w:r>
          </w:p>
        </w:tc>
        <w:tc>
          <w:tcPr>
            <w:tcW w:w="2835" w:type="dxa"/>
          </w:tcPr>
          <w:p w14:paraId="241BB0E2" w14:textId="77777777" w:rsidR="002E2F4B" w:rsidRPr="0074603C" w:rsidRDefault="002E2F4B" w:rsidP="002E2F4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4603C">
              <w:rPr>
                <w:rFonts w:asciiTheme="majorHAnsi" w:hAnsiTheme="majorHAnsi" w:cstheme="majorHAnsi"/>
                <w:sz w:val="28"/>
                <w:szCs w:val="28"/>
              </w:rPr>
              <w:t>Design a Room</w:t>
            </w:r>
          </w:p>
          <w:p w14:paraId="42C551A9" w14:textId="42B9174B" w:rsidR="00FC682C" w:rsidRPr="0074603C" w:rsidRDefault="002E2F4B" w:rsidP="0074603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4603C">
              <w:rPr>
                <w:rFonts w:asciiTheme="majorHAnsi" w:hAnsiTheme="majorHAnsi" w:cstheme="majorHAnsi"/>
                <w:sz w:val="28"/>
                <w:szCs w:val="28"/>
              </w:rPr>
              <w:t>Let your creative juices’ flow, draw a picture of what you would like your room to look like and add labels/colours and details. Can you add in measurements too?</w:t>
            </w:r>
          </w:p>
        </w:tc>
        <w:tc>
          <w:tcPr>
            <w:tcW w:w="2835" w:type="dxa"/>
          </w:tcPr>
          <w:p w14:paraId="26DA985D" w14:textId="6483C908" w:rsidR="00FC682C" w:rsidRPr="0074603C" w:rsidRDefault="0045549D" w:rsidP="0045549D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4603C">
              <w:rPr>
                <w:rFonts w:asciiTheme="majorHAnsi" w:hAnsiTheme="majorHAnsi" w:cstheme="majorHAnsi"/>
                <w:sz w:val="28"/>
                <w:szCs w:val="28"/>
              </w:rPr>
              <w:t>Create a structure out of junk. Write about how you made it and what you used. Can you make it stronger, longer, taller, wider?</w:t>
            </w:r>
          </w:p>
        </w:tc>
        <w:tc>
          <w:tcPr>
            <w:tcW w:w="2382" w:type="dxa"/>
          </w:tcPr>
          <w:p w14:paraId="2B13E4B4" w14:textId="5B3211D8" w:rsidR="00FC682C" w:rsidRDefault="00FC682C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4603C">
              <w:rPr>
                <w:rFonts w:asciiTheme="majorHAnsi" w:hAnsiTheme="majorHAnsi" w:cstheme="majorHAnsi"/>
                <w:sz w:val="28"/>
                <w:szCs w:val="28"/>
              </w:rPr>
              <w:t xml:space="preserve">Go to the website </w:t>
            </w:r>
            <w:hyperlink r:id="rId25">
              <w:r w:rsidRPr="0074603C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www.arthubforkids</w:t>
              </w:r>
            </w:hyperlink>
            <w:r w:rsidRPr="0074603C">
              <w:rPr>
                <w:rFonts w:asciiTheme="majorHAnsi" w:hAnsiTheme="majorHAnsi" w:cstheme="majorHAnsi"/>
                <w:sz w:val="28"/>
                <w:szCs w:val="28"/>
              </w:rPr>
              <w:t xml:space="preserve"> and draw along with the presenters</w:t>
            </w:r>
          </w:p>
          <w:p w14:paraId="2AE37438" w14:textId="72EE5FA2" w:rsidR="0015206F" w:rsidRDefault="0015206F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DD7BB25" w14:textId="49E77441" w:rsidR="0015206F" w:rsidRPr="0074603C" w:rsidRDefault="0015206F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Youtube: Access Grandma Griggly to find lots of fun craft ideas.</w:t>
            </w:r>
          </w:p>
          <w:p w14:paraId="35399AB8" w14:textId="77777777" w:rsidR="00FC682C" w:rsidRPr="0074603C" w:rsidRDefault="00FC682C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C682C" w14:paraId="36058DFA" w14:textId="77777777" w:rsidTr="00E45935">
        <w:tc>
          <w:tcPr>
            <w:tcW w:w="1252" w:type="dxa"/>
            <w:tcBorders>
              <w:right w:val="single" w:sz="12" w:space="0" w:color="auto"/>
            </w:tcBorders>
            <w:shd w:val="clear" w:color="auto" w:fill="00B050"/>
          </w:tcPr>
          <w:p w14:paraId="2CA55575" w14:textId="77777777" w:rsidR="00FC682C" w:rsidRDefault="00FC682C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DCC460A" w14:textId="77777777" w:rsidR="00FC682C" w:rsidRDefault="00FC682C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Science</w:t>
            </w:r>
          </w:p>
          <w:p w14:paraId="00A7D3FD" w14:textId="77777777" w:rsidR="00FC682C" w:rsidRDefault="00FC682C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001" w:type="dxa"/>
            <w:tcBorders>
              <w:left w:val="single" w:sz="12" w:space="0" w:color="auto"/>
            </w:tcBorders>
          </w:tcPr>
          <w:p w14:paraId="417C4908" w14:textId="77777777" w:rsidR="00FC682C" w:rsidRPr="0074603C" w:rsidRDefault="00FC682C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4603C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Using only paper or index cards, design a tall tower that can support </w:t>
            </w:r>
            <w:r w:rsidRPr="0074603C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lastRenderedPageBreak/>
              <w:t>an object. What object will you try to support?</w:t>
            </w:r>
          </w:p>
        </w:tc>
        <w:tc>
          <w:tcPr>
            <w:tcW w:w="2977" w:type="dxa"/>
          </w:tcPr>
          <w:p w14:paraId="580A939E" w14:textId="77777777" w:rsidR="00FC682C" w:rsidRPr="0074603C" w:rsidRDefault="00FC682C" w:rsidP="00E4593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74603C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lastRenderedPageBreak/>
              <w:t xml:space="preserve">Investigate what would happen if you planted some seeds and kept </w:t>
            </w:r>
            <w:r w:rsidRPr="0074603C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lastRenderedPageBreak/>
              <w:t xml:space="preserve">the pot in the dark. What would happen if you kept another pot in the fridge? Keep a diary of what happens to your plant daily. </w:t>
            </w:r>
          </w:p>
          <w:p w14:paraId="28CE064B" w14:textId="77777777" w:rsidR="00FC682C" w:rsidRPr="0074603C" w:rsidRDefault="00FC682C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F356AAC" w14:textId="06B58BDC" w:rsidR="00FC682C" w:rsidRPr="0074603C" w:rsidRDefault="0015206F" w:rsidP="0015206F">
            <w:pPr>
              <w:pStyle w:val="Defaul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Go on to Youtube and look for simple science experiments for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children which you can do at home. </w:t>
            </w:r>
          </w:p>
        </w:tc>
        <w:tc>
          <w:tcPr>
            <w:tcW w:w="2835" w:type="dxa"/>
          </w:tcPr>
          <w:p w14:paraId="5F4A1BE1" w14:textId="77777777" w:rsidR="00FC682C" w:rsidRPr="0074603C" w:rsidRDefault="00FC682C" w:rsidP="00E45935">
            <w:pPr>
              <w:pStyle w:val="Default"/>
              <w:rPr>
                <w:rFonts w:asciiTheme="majorHAnsi" w:hAnsiTheme="majorHAnsi" w:cstheme="majorHAnsi"/>
                <w:sz w:val="28"/>
                <w:szCs w:val="28"/>
              </w:rPr>
            </w:pPr>
            <w:r w:rsidRPr="0074603C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Make your own playdough and write a recipe for it. </w:t>
            </w:r>
          </w:p>
          <w:p w14:paraId="391C7DF3" w14:textId="77777777" w:rsidR="00FC682C" w:rsidRPr="0074603C" w:rsidRDefault="00FC682C" w:rsidP="00E45935">
            <w:pPr>
              <w:pStyle w:val="Default"/>
              <w:rPr>
                <w:rFonts w:asciiTheme="majorHAnsi" w:hAnsiTheme="majorHAnsi" w:cstheme="majorHAnsi"/>
                <w:sz w:val="28"/>
                <w:szCs w:val="28"/>
              </w:rPr>
            </w:pPr>
            <w:r w:rsidRPr="0074603C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Plain flour, salt, water, food colouring optional </w:t>
            </w:r>
          </w:p>
          <w:p w14:paraId="1518ACBF" w14:textId="77777777" w:rsidR="00FC682C" w:rsidRPr="0074603C" w:rsidRDefault="00FC682C" w:rsidP="00E4593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6C4865F8" w14:textId="77777777" w:rsidR="00FC682C" w:rsidRDefault="00FC682C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4603C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Check out Steve Spangler’s huge list of experiments to </w:t>
            </w:r>
            <w:r w:rsidRPr="0074603C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try at home at </w:t>
            </w:r>
            <w:hyperlink r:id="rId26" w:history="1">
              <w:r w:rsidRPr="0074603C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https://www.stevespanglerscience.com/lab/experiment-library/</w:t>
              </w:r>
            </w:hyperlink>
            <w:r w:rsidRPr="0074603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3D247054" w14:textId="77777777" w:rsidR="0015206F" w:rsidRDefault="0015206F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BDEC279" w14:textId="7F11E6E6" w:rsidR="0015206F" w:rsidRDefault="003D45AF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hyperlink r:id="rId27" w:history="1">
              <w:r w:rsidR="0015206F" w:rsidRPr="003D12F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https://www.bbc.co.uk/bitesize/</w:t>
              </w:r>
            </w:hyperlink>
          </w:p>
          <w:p w14:paraId="6EA7CA37" w14:textId="60CBF765" w:rsidR="0015206F" w:rsidRPr="0074603C" w:rsidRDefault="0015206F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74603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</w:tbl>
    <w:p w14:paraId="01093A95" w14:textId="77777777" w:rsidR="00FC682C" w:rsidRPr="00B22D15" w:rsidRDefault="00FC682C">
      <w:pPr>
        <w:rPr>
          <w:rFonts w:asciiTheme="majorHAnsi" w:hAnsiTheme="majorHAnsi" w:cstheme="majorHAnsi"/>
        </w:rPr>
      </w:pPr>
    </w:p>
    <w:sectPr w:rsidR="00FC682C" w:rsidRPr="00B22D15" w:rsidSect="00C2260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273" w:right="820" w:bottom="993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DB8A7" w14:textId="77777777" w:rsidR="003D45AF" w:rsidRDefault="003D45AF" w:rsidP="00C2260C">
      <w:pPr>
        <w:spacing w:after="0" w:line="240" w:lineRule="auto"/>
      </w:pPr>
      <w:r>
        <w:separator/>
      </w:r>
    </w:p>
  </w:endnote>
  <w:endnote w:type="continuationSeparator" w:id="0">
    <w:p w14:paraId="7ACE3361" w14:textId="77777777" w:rsidR="003D45AF" w:rsidRDefault="003D45AF" w:rsidP="00C2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74505" w14:textId="77777777" w:rsidR="002C0B08" w:rsidRDefault="002C0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C638D" w14:textId="77777777" w:rsidR="002C0B08" w:rsidRDefault="002C0B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83AC3" w14:textId="77777777" w:rsidR="002C0B08" w:rsidRDefault="002C0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05857" w14:textId="77777777" w:rsidR="003D45AF" w:rsidRDefault="003D45AF" w:rsidP="00C2260C">
      <w:pPr>
        <w:spacing w:after="0" w:line="240" w:lineRule="auto"/>
      </w:pPr>
      <w:r>
        <w:separator/>
      </w:r>
    </w:p>
  </w:footnote>
  <w:footnote w:type="continuationSeparator" w:id="0">
    <w:p w14:paraId="34D8CCFF" w14:textId="77777777" w:rsidR="003D45AF" w:rsidRDefault="003D45AF" w:rsidP="00C2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32100" w14:textId="77777777" w:rsidR="002C0B08" w:rsidRDefault="002C0B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3F355" w14:textId="36CB270A" w:rsidR="00C2260C" w:rsidRPr="002C0B08" w:rsidRDefault="00C2260C" w:rsidP="00C2260C">
    <w:pPr>
      <w:ind w:left="-709" w:right="-306"/>
      <w:rPr>
        <w:rFonts w:asciiTheme="majorHAnsi" w:hAnsiTheme="majorHAnsi" w:cstheme="majorHAnsi"/>
        <w:b/>
        <w:bCs/>
        <w:sz w:val="24"/>
        <w:szCs w:val="24"/>
      </w:rPr>
    </w:pPr>
    <w:r w:rsidRPr="002C0B08">
      <w:rPr>
        <w:rFonts w:asciiTheme="majorHAnsi" w:hAnsiTheme="majorHAnsi" w:cstheme="majorHAnsi"/>
        <w:b/>
        <w:bCs/>
        <w:sz w:val="32"/>
        <w:szCs w:val="32"/>
      </w:rPr>
      <w:t>Primary 4</w:t>
    </w:r>
    <w:r w:rsidRPr="002C0B08">
      <w:rPr>
        <w:rFonts w:asciiTheme="majorHAnsi" w:hAnsiTheme="majorHAnsi" w:cstheme="majorHAnsi"/>
        <w:b/>
        <w:bCs/>
        <w:sz w:val="32"/>
        <w:szCs w:val="32"/>
      </w:rPr>
      <w:tab/>
    </w:r>
    <w:r w:rsidRPr="002C0B08">
      <w:rPr>
        <w:rFonts w:asciiTheme="majorHAnsi" w:hAnsiTheme="majorHAnsi" w:cstheme="majorHAnsi"/>
        <w:b/>
        <w:bCs/>
        <w:sz w:val="32"/>
        <w:szCs w:val="32"/>
      </w:rPr>
      <w:tab/>
    </w:r>
    <w:r w:rsidRPr="002C0B08">
      <w:rPr>
        <w:rFonts w:asciiTheme="majorHAnsi" w:hAnsiTheme="majorHAnsi" w:cstheme="majorHAnsi"/>
        <w:b/>
        <w:bCs/>
        <w:sz w:val="32"/>
        <w:szCs w:val="32"/>
      </w:rPr>
      <w:tab/>
    </w:r>
    <w:r w:rsidRPr="002C0B08">
      <w:rPr>
        <w:rFonts w:asciiTheme="majorHAnsi" w:hAnsiTheme="majorHAnsi" w:cstheme="majorHAnsi"/>
        <w:b/>
        <w:bCs/>
        <w:sz w:val="32"/>
        <w:szCs w:val="32"/>
      </w:rPr>
      <w:tab/>
    </w:r>
    <w:r w:rsidRPr="002C0B08">
      <w:rPr>
        <w:rFonts w:asciiTheme="majorHAnsi" w:hAnsiTheme="majorHAnsi" w:cstheme="majorHAnsi"/>
        <w:b/>
        <w:bCs/>
        <w:sz w:val="32"/>
        <w:szCs w:val="32"/>
      </w:rPr>
      <w:tab/>
    </w:r>
    <w:r w:rsidR="002C0B08">
      <w:rPr>
        <w:rFonts w:asciiTheme="majorHAnsi" w:hAnsiTheme="majorHAnsi" w:cstheme="majorHAnsi"/>
        <w:b/>
        <w:bCs/>
        <w:sz w:val="32"/>
        <w:szCs w:val="32"/>
      </w:rPr>
      <w:t xml:space="preserve">                </w:t>
    </w:r>
    <w:r w:rsidR="002C0B08" w:rsidRPr="002C0B08">
      <w:rPr>
        <w:rFonts w:asciiTheme="majorHAnsi" w:hAnsiTheme="majorHAnsi" w:cstheme="majorHAnsi"/>
        <w:b/>
        <w:bCs/>
        <w:sz w:val="32"/>
        <w:szCs w:val="32"/>
      </w:rPr>
      <w:t>St Andrews School Home Learnin</w:t>
    </w:r>
    <w:r w:rsidR="002C0B08" w:rsidRPr="002C0B08">
      <w:rPr>
        <w:rFonts w:asciiTheme="majorHAnsi" w:hAnsiTheme="majorHAnsi" w:cstheme="majorHAnsi"/>
        <w:b/>
        <w:bCs/>
        <w:sz w:val="32"/>
        <w:szCs w:val="32"/>
      </w:rPr>
      <w:t>g</w:t>
    </w:r>
    <w:r w:rsidRPr="002C0B08">
      <w:rPr>
        <w:rFonts w:asciiTheme="majorHAnsi" w:hAnsiTheme="majorHAnsi" w:cstheme="majorHAnsi"/>
        <w:b/>
        <w:bCs/>
        <w:sz w:val="32"/>
        <w:szCs w:val="32"/>
      </w:rPr>
      <w:tab/>
    </w:r>
    <w:r w:rsidRPr="002C0B08">
      <w:rPr>
        <w:rFonts w:asciiTheme="majorHAnsi" w:hAnsiTheme="majorHAnsi" w:cstheme="majorHAnsi"/>
        <w:b/>
        <w:bCs/>
        <w:sz w:val="32"/>
        <w:szCs w:val="32"/>
      </w:rPr>
      <w:tab/>
    </w:r>
    <w:r w:rsidRPr="002C0B08">
      <w:rPr>
        <w:rFonts w:asciiTheme="majorHAnsi" w:hAnsiTheme="majorHAnsi" w:cstheme="majorHAnsi"/>
        <w:b/>
        <w:bCs/>
        <w:sz w:val="32"/>
        <w:szCs w:val="32"/>
      </w:rPr>
      <w:tab/>
    </w:r>
    <w:r w:rsidRPr="002C0B08">
      <w:rPr>
        <w:rFonts w:asciiTheme="majorHAnsi" w:hAnsiTheme="majorHAnsi" w:cstheme="majorHAnsi"/>
        <w:b/>
        <w:bCs/>
        <w:sz w:val="32"/>
        <w:szCs w:val="32"/>
      </w:rPr>
      <w:tab/>
    </w:r>
    <w:r w:rsidRPr="002C0B08">
      <w:rPr>
        <w:rFonts w:asciiTheme="majorHAnsi" w:hAnsiTheme="majorHAnsi" w:cstheme="majorHAnsi"/>
        <w:b/>
        <w:bCs/>
        <w:sz w:val="32"/>
        <w:szCs w:val="32"/>
      </w:rPr>
      <w:tab/>
      <w:t xml:space="preserve">                First Level</w:t>
    </w:r>
  </w:p>
  <w:p w14:paraId="51C0FC48" w14:textId="77777777" w:rsidR="00C2260C" w:rsidRDefault="00C226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C0899" w14:textId="77777777" w:rsidR="002C0B08" w:rsidRDefault="002C0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9F8BA8"/>
    <w:multiLevelType w:val="hybridMultilevel"/>
    <w:tmpl w:val="DB1D4A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82598"/>
    <w:multiLevelType w:val="hybridMultilevel"/>
    <w:tmpl w:val="E3028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D2E2B"/>
    <w:multiLevelType w:val="hybridMultilevel"/>
    <w:tmpl w:val="81A05424"/>
    <w:lvl w:ilvl="0" w:tplc="AA1C87C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02552"/>
    <w:multiLevelType w:val="hybridMultilevel"/>
    <w:tmpl w:val="CE04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F0"/>
    <w:rsid w:val="00012A1F"/>
    <w:rsid w:val="00026FC8"/>
    <w:rsid w:val="00031AB1"/>
    <w:rsid w:val="00054050"/>
    <w:rsid w:val="00083212"/>
    <w:rsid w:val="00083306"/>
    <w:rsid w:val="00141DDB"/>
    <w:rsid w:val="0015206F"/>
    <w:rsid w:val="00153E19"/>
    <w:rsid w:val="00170308"/>
    <w:rsid w:val="001A4E7A"/>
    <w:rsid w:val="00227EB9"/>
    <w:rsid w:val="002C0B08"/>
    <w:rsid w:val="002D4B5A"/>
    <w:rsid w:val="002E2F4B"/>
    <w:rsid w:val="00302F70"/>
    <w:rsid w:val="0030462F"/>
    <w:rsid w:val="00374A4D"/>
    <w:rsid w:val="003D0121"/>
    <w:rsid w:val="003D0F86"/>
    <w:rsid w:val="003D45AF"/>
    <w:rsid w:val="0045549D"/>
    <w:rsid w:val="00462FB8"/>
    <w:rsid w:val="004C3F98"/>
    <w:rsid w:val="005460F0"/>
    <w:rsid w:val="0055619C"/>
    <w:rsid w:val="005E695E"/>
    <w:rsid w:val="005F3C70"/>
    <w:rsid w:val="006A2728"/>
    <w:rsid w:val="006D43C7"/>
    <w:rsid w:val="0074603C"/>
    <w:rsid w:val="00755B56"/>
    <w:rsid w:val="00760292"/>
    <w:rsid w:val="007B65E2"/>
    <w:rsid w:val="007F2DBB"/>
    <w:rsid w:val="00800DAD"/>
    <w:rsid w:val="00822722"/>
    <w:rsid w:val="00845879"/>
    <w:rsid w:val="009071C0"/>
    <w:rsid w:val="00912F29"/>
    <w:rsid w:val="009228F1"/>
    <w:rsid w:val="00993AE1"/>
    <w:rsid w:val="00A50261"/>
    <w:rsid w:val="00A50839"/>
    <w:rsid w:val="00A85EEE"/>
    <w:rsid w:val="00B10393"/>
    <w:rsid w:val="00B22D15"/>
    <w:rsid w:val="00B82BC5"/>
    <w:rsid w:val="00C2260C"/>
    <w:rsid w:val="00C26406"/>
    <w:rsid w:val="00C904CF"/>
    <w:rsid w:val="00D00A9D"/>
    <w:rsid w:val="00D16155"/>
    <w:rsid w:val="00E3025C"/>
    <w:rsid w:val="00E312E4"/>
    <w:rsid w:val="00E36328"/>
    <w:rsid w:val="00E8090F"/>
    <w:rsid w:val="00EC714E"/>
    <w:rsid w:val="00F23D35"/>
    <w:rsid w:val="00F4603E"/>
    <w:rsid w:val="00F85BE4"/>
    <w:rsid w:val="00F877AE"/>
    <w:rsid w:val="00FB50CC"/>
    <w:rsid w:val="00FC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CEA1D"/>
  <w15:chartTrackingRefBased/>
  <w15:docId w15:val="{50ACA226-234D-4CF6-B090-BFE39A8D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3A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A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155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904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0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904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14E"/>
    <w:pPr>
      <w:ind w:left="720"/>
      <w:contextualSpacing/>
    </w:pPr>
  </w:style>
  <w:style w:type="table" w:styleId="PlainTable4">
    <w:name w:val="Plain Table 4"/>
    <w:basedOn w:val="TableNormal"/>
    <w:uiPriority w:val="44"/>
    <w:rsid w:val="008227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C2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60C"/>
  </w:style>
  <w:style w:type="paragraph" w:styleId="Footer">
    <w:name w:val="footer"/>
    <w:basedOn w:val="Normal"/>
    <w:link w:val="FooterChar"/>
    <w:uiPriority w:val="99"/>
    <w:unhideWhenUsed/>
    <w:rsid w:val="00C2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7s3p4j" TargetMode="External"/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hyperlink" Target="https://www.bbc.co.uk/bitesize/subjects/zpdj6sg" TargetMode="External"/><Relationship Id="rId26" Type="http://schemas.openxmlformats.org/officeDocument/2006/relationships/hyperlink" Target="https://www.stevespanglerscience.com/lab/experiment-librar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smickids.com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oorwayonline.org.uk/activities/letterformation/" TargetMode="External"/><Relationship Id="rId17" Type="http://schemas.openxmlformats.org/officeDocument/2006/relationships/hyperlink" Target="https://www.activelearnprimary.co.uk/login?c=0" TargetMode="External"/><Relationship Id="rId25" Type="http://schemas.openxmlformats.org/officeDocument/2006/relationships/hyperlink" Target="http://www.arthubforkids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go.educationcity.com/" TargetMode="External"/><Relationship Id="rId20" Type="http://schemas.openxmlformats.org/officeDocument/2006/relationships/hyperlink" Target="https://www.topmarks.co.uk/maths-games/hit-the-button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tags/zmyxxyc/year-3-and-p4-lessons" TargetMode="External"/><Relationship Id="rId24" Type="http://schemas.openxmlformats.org/officeDocument/2006/relationships/hyperlink" Target="https://www.bbc.co.uk/bitesize/topics/zf2f9j6/articles/z3c6tfr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login.mathletics.com/" TargetMode="External"/><Relationship Id="rId23" Type="http://schemas.openxmlformats.org/officeDocument/2006/relationships/hyperlink" Target="https://www.youtube.com/playlist?list=PLyCLoPd4VxBsXs1WmPcektsQyFbXTf9FO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bbc.co.uk/bitesize/subjects/zdj2tfr" TargetMode="External"/><Relationship Id="rId19" Type="http://schemas.openxmlformats.org/officeDocument/2006/relationships/hyperlink" Target="https://www.bbc.co.uk/bitesize/tags/zmyxxyc/year-3-and-p4-lessons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ags/zmyxxyc/year-3-and-p4-lessons" TargetMode="External"/><Relationship Id="rId14" Type="http://schemas.openxmlformats.org/officeDocument/2006/relationships/hyperlink" Target="https://www.bbc.co.uk/newsround/news/watch_newsround" TargetMode="External"/><Relationship Id="rId22" Type="http://schemas.openxmlformats.org/officeDocument/2006/relationships/hyperlink" Target="https://www.gonoodle.com/" TargetMode="External"/><Relationship Id="rId27" Type="http://schemas.openxmlformats.org/officeDocument/2006/relationships/hyperlink" Target="https://www.bbc.co.uk/bitesize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F4F50-C7F1-4AA7-8422-0072CA4B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 Anderson</dc:creator>
  <cp:keywords/>
  <dc:description/>
  <cp:lastModifiedBy>Fallon Anderson</cp:lastModifiedBy>
  <cp:revision>3</cp:revision>
  <dcterms:created xsi:type="dcterms:W3CDTF">2020-10-07T14:45:00Z</dcterms:created>
  <dcterms:modified xsi:type="dcterms:W3CDTF">2020-10-25T22:51:00Z</dcterms:modified>
</cp:coreProperties>
</file>